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775" w:rsidP="00C62171">
      <w:pPr>
        <w:tabs>
          <w:tab w:val="left" w:pos="9356"/>
        </w:tabs>
        <w:ind w:left="-426" w:right="140" w:firstLine="709"/>
        <w:jc w:val="right"/>
      </w:pPr>
      <w:r w:rsidRPr="005B032F">
        <w:t xml:space="preserve">Дело № </w:t>
      </w:r>
      <w:r w:rsidRPr="005B032F" w:rsidR="003E5B9C">
        <w:t>5</w:t>
      </w:r>
      <w:r w:rsidRPr="005B032F">
        <w:t>-</w:t>
      </w:r>
      <w:r w:rsidR="00B2768D">
        <w:t>1183</w:t>
      </w:r>
      <w:r w:rsidR="00343575">
        <w:t>-</w:t>
      </w:r>
      <w:r w:rsidRPr="005B032F">
        <w:t>21</w:t>
      </w:r>
      <w:r w:rsidR="00C95A95">
        <w:t>10</w:t>
      </w:r>
      <w:r w:rsidR="009B33E3">
        <w:t>/</w:t>
      </w:r>
      <w:r w:rsidRPr="005B032F">
        <w:t>20</w:t>
      </w:r>
      <w:r w:rsidRPr="005B032F" w:rsidR="00356F4F">
        <w:t>2</w:t>
      </w:r>
      <w:r w:rsidR="00CC22AC">
        <w:t>4</w:t>
      </w:r>
    </w:p>
    <w:p w:rsidR="0040428A" w:rsidRPr="0040428A" w:rsidP="00C62171">
      <w:pPr>
        <w:tabs>
          <w:tab w:val="left" w:pos="9356"/>
        </w:tabs>
        <w:ind w:left="-426" w:right="140" w:firstLine="709"/>
        <w:jc w:val="right"/>
      </w:pPr>
      <w:r>
        <w:t>86</w:t>
      </w:r>
      <w:r>
        <w:rPr>
          <w:lang w:val="en-US"/>
        </w:rPr>
        <w:t>MS</w:t>
      </w:r>
      <w:r>
        <w:t>00</w:t>
      </w:r>
      <w:r w:rsidR="00C95A95">
        <w:t>50</w:t>
      </w:r>
      <w:r>
        <w:t>-01-202</w:t>
      </w:r>
      <w:r w:rsidR="00CC22AC">
        <w:t>4</w:t>
      </w:r>
      <w:r>
        <w:t>-</w:t>
      </w:r>
      <w:r w:rsidR="00B2768D">
        <w:t>005231-81</w:t>
      </w:r>
    </w:p>
    <w:p w:rsidR="00BA4775" w:rsidRPr="005B032F" w:rsidP="00C62171">
      <w:pPr>
        <w:pStyle w:val="Title"/>
        <w:tabs>
          <w:tab w:val="left" w:pos="9356"/>
        </w:tabs>
        <w:ind w:left="-426" w:right="140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ПОСТАНОВЛЕНИЕ</w:t>
      </w:r>
    </w:p>
    <w:p w:rsidR="00BA4775" w:rsidRPr="005B032F" w:rsidP="00C62171">
      <w:pPr>
        <w:pStyle w:val="Title"/>
        <w:tabs>
          <w:tab w:val="left" w:pos="9356"/>
        </w:tabs>
        <w:ind w:left="-426" w:right="140"/>
        <w:rPr>
          <w:b/>
          <w:bCs/>
          <w:sz w:val="24"/>
          <w:szCs w:val="24"/>
        </w:rPr>
      </w:pPr>
      <w:r w:rsidRPr="005B032F">
        <w:rPr>
          <w:b/>
          <w:bCs/>
          <w:sz w:val="24"/>
          <w:szCs w:val="24"/>
        </w:rPr>
        <w:t>по делу об административном правонарушении</w:t>
      </w:r>
    </w:p>
    <w:p w:rsidR="003B59DF" w:rsidRPr="005B032F" w:rsidP="00C62171">
      <w:pPr>
        <w:pStyle w:val="Title"/>
        <w:tabs>
          <w:tab w:val="left" w:pos="9356"/>
        </w:tabs>
        <w:ind w:left="-426" w:right="140"/>
        <w:rPr>
          <w:b/>
          <w:bCs/>
          <w:sz w:val="24"/>
          <w:szCs w:val="24"/>
        </w:rPr>
      </w:pPr>
    </w:p>
    <w:p w:rsidR="00BA4775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</w:pPr>
      <w:r>
        <w:t>10 июля</w:t>
      </w:r>
      <w:r w:rsidR="00555326">
        <w:t xml:space="preserve"> </w:t>
      </w:r>
      <w:r w:rsidR="00CC22AC">
        <w:t xml:space="preserve">2024 </w:t>
      </w:r>
      <w:r w:rsidRPr="005B032F">
        <w:t>года</w:t>
      </w:r>
      <w:r w:rsidR="00DC3074">
        <w:t xml:space="preserve">                                               </w:t>
      </w:r>
      <w:r w:rsidRPr="005B032F" w:rsidR="00810B18">
        <w:t xml:space="preserve">  </w:t>
      </w:r>
      <w:r w:rsidRPr="005B032F" w:rsidR="000A275B">
        <w:t xml:space="preserve">     </w:t>
      </w:r>
      <w:r w:rsidRPr="005B032F" w:rsidR="00810B18">
        <w:t xml:space="preserve"> </w:t>
      </w:r>
      <w:r w:rsidRPr="005B032F" w:rsidR="00A43871">
        <w:t xml:space="preserve"> </w:t>
      </w:r>
      <w:r w:rsidRPr="005B032F" w:rsidR="00810B18">
        <w:t xml:space="preserve"> </w:t>
      </w:r>
      <w:r w:rsidRPr="005B032F" w:rsidR="003157FD">
        <w:t xml:space="preserve"> </w:t>
      </w:r>
      <w:r w:rsidRPr="005B032F" w:rsidR="00D976C1">
        <w:t xml:space="preserve"> </w:t>
      </w:r>
      <w:r w:rsidRPr="005B032F" w:rsidR="00DD13AE">
        <w:t xml:space="preserve">          </w:t>
      </w:r>
      <w:r w:rsidRPr="005B032F" w:rsidR="00E71B6E">
        <w:t xml:space="preserve">          </w:t>
      </w:r>
      <w:r w:rsidRPr="005B032F" w:rsidR="00DD13AE">
        <w:t xml:space="preserve"> </w:t>
      </w:r>
      <w:r w:rsidR="00A7653E">
        <w:t xml:space="preserve">     </w:t>
      </w:r>
      <w:r w:rsidRPr="005B032F">
        <w:t>город Нижневартовск</w:t>
      </w:r>
    </w:p>
    <w:p w:rsidR="00BA4775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  <w:jc w:val="both"/>
      </w:pPr>
      <w:r>
        <w:t>М</w:t>
      </w:r>
      <w:r w:rsidRPr="005B032F">
        <w:t xml:space="preserve">ировой судья судебного участка № 10 </w:t>
      </w:r>
      <w:r w:rsidRPr="005B032F" w:rsidR="003E2507">
        <w:t xml:space="preserve">Нижневартовского судебного района </w:t>
      </w:r>
      <w:r w:rsidRPr="005B032F">
        <w:t>города окружного значения Нижневартовска Ханты-Мансийского автономного округа – Югры Полякова О.С., рассмотрев материалы по делу об административном правонарушении в отношении:</w:t>
      </w:r>
    </w:p>
    <w:p w:rsidR="00B53AB0" w:rsidRPr="005B032F" w:rsidP="00C62171">
      <w:pPr>
        <w:widowControl w:val="0"/>
        <w:tabs>
          <w:tab w:val="left" w:pos="540"/>
          <w:tab w:val="left" w:pos="9356"/>
        </w:tabs>
        <w:autoSpaceDE w:val="0"/>
        <w:autoSpaceDN w:val="0"/>
        <w:adjustRightInd w:val="0"/>
        <w:ind w:left="-426" w:right="140" w:firstLine="709"/>
        <w:jc w:val="both"/>
      </w:pPr>
      <w:r>
        <w:t>Гуцева Де</w:t>
      </w:r>
      <w:r>
        <w:t xml:space="preserve">ниса Алексеевича, </w:t>
      </w:r>
      <w:r w:rsidR="000D532D">
        <w:t>…</w:t>
      </w:r>
      <w:r w:rsidR="00555326">
        <w:t xml:space="preserve"> </w:t>
      </w:r>
      <w:r w:rsidR="00CC22AC">
        <w:t xml:space="preserve">года рождения </w:t>
      </w:r>
      <w:r w:rsidR="00242C18">
        <w:t xml:space="preserve"> в</w:t>
      </w:r>
      <w:r w:rsidR="007A2C9F">
        <w:t xml:space="preserve"> </w:t>
      </w:r>
      <w:r w:rsidR="000D532D">
        <w:t>…</w:t>
      </w:r>
      <w:r w:rsidR="00A707C2">
        <w:t xml:space="preserve">, </w:t>
      </w:r>
      <w:r w:rsidR="00242C18">
        <w:t xml:space="preserve"> </w:t>
      </w:r>
      <w:r w:rsidRPr="005B032F" w:rsidR="00567F81">
        <w:t>проживающего</w:t>
      </w:r>
      <w:r w:rsidR="0027175A">
        <w:t xml:space="preserve"> по адресу</w:t>
      </w:r>
      <w:r w:rsidRPr="005B032F" w:rsidR="00567F81">
        <w:t>:</w:t>
      </w:r>
      <w:r w:rsidR="0027175A">
        <w:t xml:space="preserve"> </w:t>
      </w:r>
      <w:r w:rsidR="000D532D">
        <w:t>…</w:t>
      </w:r>
      <w:r>
        <w:t xml:space="preserve">, фактически проживает по адресу: </w:t>
      </w:r>
      <w:r w:rsidR="000D532D">
        <w:t>…</w:t>
      </w:r>
      <w:r w:rsidR="00242C18">
        <w:t>,</w:t>
      </w:r>
      <w:r w:rsidR="00D6439F">
        <w:t xml:space="preserve"> </w:t>
      </w:r>
      <w:r w:rsidR="0027175A">
        <w:t xml:space="preserve"> </w:t>
      </w:r>
      <w:r w:rsidR="00343575">
        <w:t xml:space="preserve"> водительское удостоверение </w:t>
      </w:r>
      <w:r w:rsidR="000D532D">
        <w:t>…</w:t>
      </w:r>
      <w:r>
        <w:t xml:space="preserve"> выдано </w:t>
      </w:r>
      <w:r w:rsidR="000D532D">
        <w:t>…</w:t>
      </w:r>
      <w:r>
        <w:t xml:space="preserve"> года, </w:t>
      </w:r>
    </w:p>
    <w:p w:rsidR="00B53AB0" w:rsidRPr="005B032F" w:rsidP="00C62171">
      <w:pPr>
        <w:pStyle w:val="BodyTextIndent"/>
        <w:tabs>
          <w:tab w:val="left" w:pos="540"/>
          <w:tab w:val="left" w:pos="9356"/>
        </w:tabs>
        <w:spacing w:after="0"/>
        <w:ind w:left="-426" w:right="140" w:firstLine="709"/>
        <w:jc w:val="both"/>
      </w:pPr>
      <w:r w:rsidRPr="005B032F">
        <w:t xml:space="preserve">в совершении административного правонарушения, предусмотренного ч. 1 ст. 12.26 Кодекса РФ об административных правонарушениях,    </w:t>
      </w:r>
    </w:p>
    <w:p w:rsidR="00333B39" w:rsidRPr="005B032F" w:rsidP="00C62171">
      <w:pPr>
        <w:pStyle w:val="BodyTextIndent"/>
        <w:tabs>
          <w:tab w:val="left" w:pos="540"/>
          <w:tab w:val="left" w:pos="9356"/>
        </w:tabs>
        <w:spacing w:after="0"/>
        <w:ind w:left="-426" w:right="140" w:firstLine="709"/>
        <w:jc w:val="both"/>
      </w:pPr>
    </w:p>
    <w:p w:rsidR="00BA4775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  <w:jc w:val="center"/>
        <w:rPr>
          <w:bCs/>
        </w:rPr>
      </w:pPr>
      <w:r w:rsidRPr="005B032F">
        <w:rPr>
          <w:bCs/>
        </w:rPr>
        <w:t>УСТАНОВИЛ:</w:t>
      </w:r>
    </w:p>
    <w:p w:rsidR="00CE2A0E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  <w:jc w:val="center"/>
        <w:rPr>
          <w:bCs/>
        </w:rPr>
      </w:pPr>
    </w:p>
    <w:p w:rsidR="00C95A95" w:rsidRPr="005B032F" w:rsidP="00C62171">
      <w:pPr>
        <w:pStyle w:val="BodyText"/>
        <w:tabs>
          <w:tab w:val="left" w:pos="9356"/>
        </w:tabs>
        <w:ind w:left="-426" w:right="140" w:firstLine="709"/>
      </w:pPr>
      <w:r>
        <w:t>Гуцев Д.А.</w:t>
      </w:r>
      <w:r w:rsidR="00FC3342">
        <w:t xml:space="preserve"> </w:t>
      </w:r>
      <w:r>
        <w:t>08.06</w:t>
      </w:r>
      <w:r w:rsidR="00DC3074">
        <w:t>.2</w:t>
      </w:r>
      <w:r w:rsidR="00555326">
        <w:t>024</w:t>
      </w:r>
      <w:r w:rsidR="0027175A">
        <w:t xml:space="preserve"> года </w:t>
      </w:r>
      <w:r w:rsidRPr="005B032F" w:rsidR="00BA4775">
        <w:t xml:space="preserve">в </w:t>
      </w:r>
      <w:r>
        <w:t>19</w:t>
      </w:r>
      <w:r w:rsidR="0027175A">
        <w:t xml:space="preserve"> </w:t>
      </w:r>
      <w:r w:rsidRPr="005B032F" w:rsidR="00E0431E">
        <w:t>час</w:t>
      </w:r>
      <w:r w:rsidRPr="005B032F" w:rsidR="00691847">
        <w:t xml:space="preserve"> </w:t>
      </w:r>
      <w:r>
        <w:t>4</w:t>
      </w:r>
      <w:r w:rsidR="00C62171">
        <w:t>0</w:t>
      </w:r>
      <w:r w:rsidR="00685D67">
        <w:t xml:space="preserve"> </w:t>
      </w:r>
      <w:r w:rsidRPr="005B032F" w:rsidR="00E0431E">
        <w:t xml:space="preserve">мин </w:t>
      </w:r>
      <w:r w:rsidRPr="005B032F" w:rsidR="00FD32DE">
        <w:t xml:space="preserve">при управлении </w:t>
      </w:r>
      <w:r w:rsidRPr="005B032F" w:rsidR="003E2507">
        <w:rPr>
          <w:color w:val="000000"/>
        </w:rPr>
        <w:t>автомобилем «</w:t>
      </w:r>
      <w:r>
        <w:rPr>
          <w:color w:val="000000"/>
        </w:rPr>
        <w:t xml:space="preserve">Шевроле </w:t>
      </w:r>
      <w:r>
        <w:rPr>
          <w:color w:val="000000"/>
          <w:lang w:val="en-US"/>
        </w:rPr>
        <w:t>AVEO</w:t>
      </w:r>
      <w:r w:rsidR="00D227E9">
        <w:rPr>
          <w:color w:val="000000"/>
        </w:rPr>
        <w:t>»</w:t>
      </w:r>
      <w:r w:rsidRPr="00D204E2" w:rsidR="00D204E2">
        <w:rPr>
          <w:color w:val="000000"/>
        </w:rPr>
        <w:t xml:space="preserve"> </w:t>
      </w:r>
      <w:r w:rsidR="0027175A">
        <w:rPr>
          <w:color w:val="000000"/>
        </w:rPr>
        <w:t xml:space="preserve"> госномер </w:t>
      </w:r>
      <w:r w:rsidR="000D532D">
        <w:rPr>
          <w:color w:val="000000"/>
        </w:rPr>
        <w:t>…</w:t>
      </w:r>
      <w:r>
        <w:rPr>
          <w:color w:val="000000"/>
        </w:rPr>
        <w:t>,</w:t>
      </w:r>
      <w:r w:rsidR="00FC3342">
        <w:rPr>
          <w:color w:val="000000"/>
        </w:rPr>
        <w:t xml:space="preserve"> </w:t>
      </w:r>
      <w:r w:rsidRPr="005B032F">
        <w:t>находясь по адресу дом № 39/В по ул. Интернациональная в г. Нижневартовске, в нарушение п.2.3.2 Правил дорожного движения РФ, не выполнил законное требование сотрудников полиции о прохождении медицинского освидетельств</w:t>
      </w:r>
      <w:r w:rsidRPr="005B032F">
        <w:t>ования на состояние опьянения, с признаками опьянения:</w:t>
      </w:r>
      <w:r w:rsidR="007A2C9F">
        <w:t xml:space="preserve"> резкое изменен окраски кожных покровов лица</w:t>
      </w:r>
      <w:r w:rsidR="00C62171">
        <w:t xml:space="preserve">. </w:t>
      </w:r>
    </w:p>
    <w:p w:rsidR="00C62171" w:rsidP="00C62171">
      <w:pPr>
        <w:pStyle w:val="BodyText"/>
        <w:tabs>
          <w:tab w:val="left" w:pos="9356"/>
        </w:tabs>
        <w:ind w:left="-426" w:right="140" w:firstLine="709"/>
        <w:rPr>
          <w:color w:val="000000"/>
        </w:rPr>
      </w:pPr>
      <w:r>
        <w:rPr>
          <w:color w:val="000000"/>
        </w:rPr>
        <w:t xml:space="preserve">При рассмотрении дела </w:t>
      </w:r>
      <w:r w:rsidR="00DC3074">
        <w:rPr>
          <w:color w:val="000000"/>
        </w:rPr>
        <w:t xml:space="preserve"> </w:t>
      </w:r>
      <w:r>
        <w:t xml:space="preserve">Гуцев Д.А. </w:t>
      </w:r>
      <w:r>
        <w:rPr>
          <w:color w:val="000000"/>
        </w:rPr>
        <w:t xml:space="preserve">факт совершения правонарушения не отрицал. </w:t>
      </w:r>
    </w:p>
    <w:p w:rsidR="00C95A95" w:rsidRPr="005B032F" w:rsidP="00C62171">
      <w:pPr>
        <w:pStyle w:val="BodyText"/>
        <w:tabs>
          <w:tab w:val="left" w:pos="9356"/>
        </w:tabs>
        <w:ind w:left="-426" w:right="140" w:firstLine="709"/>
      </w:pPr>
      <w:r w:rsidRPr="005B032F">
        <w:t xml:space="preserve">Мировой судья, изучив материалы дела приходит к следующему.  </w:t>
      </w:r>
    </w:p>
    <w:p w:rsidR="00C95A95" w:rsidRPr="005B032F" w:rsidP="00C62171">
      <w:pPr>
        <w:tabs>
          <w:tab w:val="left" w:pos="9356"/>
        </w:tabs>
        <w:ind w:left="-426" w:right="140" w:firstLine="709"/>
        <w:jc w:val="both"/>
      </w:pPr>
      <w:r w:rsidRPr="005B032F">
        <w:t xml:space="preserve">Согласно </w:t>
      </w:r>
      <w:hyperlink r:id="rId4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ч. 1 ст. 12.26</w:t>
        </w:r>
      </w:hyperlink>
      <w:r w:rsidRPr="005B032F">
        <w:t xml:space="preserve">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C95A95" w:rsidRPr="005B032F" w:rsidP="00C62171">
      <w:pPr>
        <w:tabs>
          <w:tab w:val="left" w:pos="9356"/>
        </w:tabs>
        <w:ind w:left="-426" w:right="140" w:firstLine="709"/>
        <w:jc w:val="both"/>
      </w:pPr>
      <w:r w:rsidRPr="005B032F">
        <w:t>Водитель транспорт</w:t>
      </w:r>
      <w:r w:rsidRPr="005B032F">
        <w:t>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</w:t>
      </w:r>
      <w:r w:rsidRPr="005B032F">
        <w:t xml:space="preserve"> и медицинское освидетельствование на состояние опьянения (</w:t>
      </w:r>
      <w:hyperlink r:id="rId5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п. 2.3.2</w:t>
        </w:r>
      </w:hyperlink>
      <w:r w:rsidRPr="005B032F">
        <w:t xml:space="preserve"> Правил дорожного движения Российской Федерации, утвержденных </w:t>
      </w:r>
      <w:hyperlink r:id="rId6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5B032F">
        <w:t xml:space="preserve"> Правительства Российской Федераци</w:t>
      </w:r>
      <w:r w:rsidRPr="005B032F">
        <w:t xml:space="preserve">и от 23 октября </w:t>
      </w:r>
      <w:smartTag w:uri="urn:schemas-microsoft-com:office:smarttags" w:element="metricconverter">
        <w:smartTagPr>
          <w:attr w:name="ProductID" w:val="1993 г"/>
        </w:smartTagPr>
        <w:r w:rsidRPr="005B032F">
          <w:t>1993 г</w:t>
        </w:r>
      </w:smartTag>
      <w:r w:rsidRPr="005B032F">
        <w:t>. N 1090).</w:t>
      </w:r>
    </w:p>
    <w:p w:rsidR="00C95A95" w:rsidRPr="005B032F" w:rsidP="00C62171">
      <w:pPr>
        <w:tabs>
          <w:tab w:val="left" w:pos="9356"/>
        </w:tabs>
        <w:ind w:left="-426" w:right="140" w:firstLine="709"/>
        <w:jc w:val="both"/>
      </w:pPr>
      <w:r w:rsidRPr="005B032F">
        <w:t xml:space="preserve">В силу </w:t>
      </w:r>
      <w:hyperlink r:id="rId7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1.1 статьи 27.12</w:t>
        </w:r>
      </w:hyperlink>
      <w:r w:rsidRPr="005B032F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 w:rsidRPr="005B032F">
        <w:t xml:space="preserve">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 w:rsidRPr="005B032F"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</w:t>
      </w:r>
      <w:r w:rsidRPr="005B032F">
        <w:t>ия.</w:t>
      </w:r>
    </w:p>
    <w:p w:rsidR="00C95A95" w:rsidRPr="005B032F" w:rsidP="00C62171">
      <w:pPr>
        <w:tabs>
          <w:tab w:val="left" w:pos="9356"/>
        </w:tabs>
        <w:ind w:left="-426" w:right="140" w:firstLine="709"/>
        <w:jc w:val="both"/>
      </w:pPr>
      <w:r w:rsidRPr="005B032F">
        <w:t xml:space="preserve">Согласно </w:t>
      </w:r>
      <w:hyperlink r:id="rId8" w:history="1">
        <w:r w:rsidRPr="006C071C">
          <w:rPr>
            <w:rStyle w:val="a2"/>
            <w:b w:val="0"/>
            <w:bCs w:val="0"/>
            <w:color w:val="auto"/>
            <w:sz w:val="24"/>
            <w:szCs w:val="24"/>
          </w:rPr>
          <w:t>части 6 статьи 27.12</w:t>
        </w:r>
      </w:hyperlink>
      <w:r w:rsidRPr="005B032F"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</w:t>
      </w:r>
      <w:r w:rsidRPr="005B032F">
        <w:t>свидетельствование на состояние опьянения осуществляются в порядке, установленном Правительством Российской Федерации.</w:t>
      </w:r>
    </w:p>
    <w:p w:rsidR="00CC22AC" w:rsidRPr="005B032F" w:rsidP="00C62171">
      <w:pPr>
        <w:pStyle w:val="BodyText"/>
        <w:tabs>
          <w:tab w:val="left" w:pos="9356"/>
        </w:tabs>
        <w:ind w:left="-426" w:right="140" w:firstLine="709"/>
      </w:pPr>
      <w:r w:rsidRPr="005B032F">
        <w:t>Постановлением Правительства Российской Федерации от</w:t>
      </w:r>
      <w:r>
        <w:t xml:space="preserve"> 21.10.2022 </w:t>
      </w:r>
      <w:r w:rsidRPr="005B032F">
        <w:t xml:space="preserve">г. </w:t>
      </w:r>
      <w:r>
        <w:t xml:space="preserve"> № 1882 </w:t>
      </w:r>
      <w:r w:rsidRPr="005B032F">
        <w:t>утверждены Правила освидетельствования лица, которое управляет</w:t>
      </w:r>
      <w:r w:rsidRPr="005B032F"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 w:rsidRPr="005B032F">
        <w:t>я его результатов (далее - Правила).</w:t>
      </w:r>
    </w:p>
    <w:p w:rsidR="00CC22AC" w:rsidP="00C62171">
      <w:pPr>
        <w:pStyle w:val="BodyText"/>
        <w:tabs>
          <w:tab w:val="left" w:pos="9356"/>
          <w:tab w:val="left" w:pos="9720"/>
        </w:tabs>
        <w:ind w:left="-426" w:right="140" w:firstLine="709"/>
        <w:rPr>
          <w:color w:val="111111"/>
          <w:shd w:val="clear" w:color="auto" w:fill="FDFDFD"/>
        </w:rPr>
      </w:pPr>
      <w:r w:rsidRPr="004C14B3">
        <w:t xml:space="preserve">Пунктом 2 данных Правил установлено, что </w:t>
      </w:r>
      <w:r w:rsidRPr="004C14B3">
        <w:rPr>
          <w:color w:val="111111"/>
          <w:shd w:val="clear" w:color="auto" w:fill="FDFDFD"/>
        </w:rPr>
        <w:t>достаточными основаниями полагать, что лицо, которое управляет транспортным средством соответствующего вида находится в состоянии опьянения являются признаки:  запах алкоголя изо</w:t>
      </w:r>
      <w:r w:rsidRPr="004C14B3">
        <w:rPr>
          <w:color w:val="111111"/>
          <w:shd w:val="clear" w:color="auto" w:fill="FDFDFD"/>
        </w:rPr>
        <w:t xml:space="preserve"> рта, и (или) неустойчивость позы, и (или) нарушение речи, и (или) резкое изменение окраски кожных покровов лица, и (или) поведение, не соответствующее обстановке), а также лица, в отношении которого вынесено определение о возбуждении дела об административ</w:t>
      </w:r>
      <w:r w:rsidRPr="004C14B3">
        <w:rPr>
          <w:color w:val="111111"/>
          <w:shd w:val="clear" w:color="auto" w:fill="FDFDFD"/>
        </w:rPr>
        <w:t xml:space="preserve">ном правонарушении, предусмотренном статьей 12.24 Кодекса </w:t>
      </w:r>
      <w:r w:rsidRPr="0014731A">
        <w:rPr>
          <w:color w:val="111111"/>
          <w:shd w:val="clear" w:color="auto" w:fill="FDFDFD"/>
        </w:rPr>
        <w:t>Российской Федерации об административных правонарушениях</w:t>
      </w:r>
      <w:r>
        <w:rPr>
          <w:color w:val="111111"/>
          <w:shd w:val="clear" w:color="auto" w:fill="FDFDFD"/>
        </w:rPr>
        <w:t>.</w:t>
      </w:r>
    </w:p>
    <w:p w:rsidR="00CC22AC" w:rsidP="00C62171">
      <w:pPr>
        <w:pStyle w:val="BodyText"/>
        <w:tabs>
          <w:tab w:val="left" w:pos="9356"/>
          <w:tab w:val="left" w:pos="9720"/>
        </w:tabs>
        <w:ind w:left="-426" w:right="140" w:firstLine="709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 xml:space="preserve">Согласно рапорту инспектора ГИБДД УМВД России по г. Нижневартовску </w:t>
      </w:r>
      <w:r w:rsidR="00B2768D">
        <w:rPr>
          <w:color w:val="111111"/>
          <w:shd w:val="clear" w:color="auto" w:fill="FDFDFD"/>
        </w:rPr>
        <w:t>08.06</w:t>
      </w:r>
      <w:r w:rsidR="00DC3074">
        <w:rPr>
          <w:color w:val="111111"/>
          <w:shd w:val="clear" w:color="auto" w:fill="FDFDFD"/>
        </w:rPr>
        <w:t>.2024</w:t>
      </w:r>
      <w:r>
        <w:rPr>
          <w:color w:val="111111"/>
          <w:shd w:val="clear" w:color="auto" w:fill="FDFDFD"/>
        </w:rPr>
        <w:t xml:space="preserve"> года  в </w:t>
      </w:r>
      <w:r w:rsidR="00B2768D">
        <w:rPr>
          <w:color w:val="111111"/>
          <w:shd w:val="clear" w:color="auto" w:fill="FDFDFD"/>
        </w:rPr>
        <w:t>18 час 12</w:t>
      </w:r>
      <w:r w:rsidR="00555326">
        <w:rPr>
          <w:color w:val="111111"/>
          <w:shd w:val="clear" w:color="auto" w:fill="FDFDFD"/>
        </w:rPr>
        <w:t xml:space="preserve"> </w:t>
      </w:r>
      <w:r>
        <w:rPr>
          <w:color w:val="111111"/>
          <w:shd w:val="clear" w:color="auto" w:fill="FDFDFD"/>
        </w:rPr>
        <w:t xml:space="preserve">мин </w:t>
      </w:r>
      <w:r w:rsidR="00206106">
        <w:rPr>
          <w:color w:val="111111"/>
          <w:shd w:val="clear" w:color="auto" w:fill="FDFDFD"/>
        </w:rPr>
        <w:t>08.06</w:t>
      </w:r>
      <w:r w:rsidR="00DC3074">
        <w:rPr>
          <w:color w:val="111111"/>
          <w:shd w:val="clear" w:color="auto" w:fill="FDFDFD"/>
        </w:rPr>
        <w:t>.2024</w:t>
      </w:r>
      <w:r>
        <w:rPr>
          <w:color w:val="111111"/>
          <w:shd w:val="clear" w:color="auto" w:fill="FDFDFD"/>
        </w:rPr>
        <w:t xml:space="preserve"> года по адресу </w:t>
      </w:r>
      <w:r w:rsidRPr="00995C9A">
        <w:rPr>
          <w:color w:val="FF0000"/>
          <w:shd w:val="clear" w:color="auto" w:fill="FDFDFD"/>
        </w:rPr>
        <w:t>ул.</w:t>
      </w:r>
      <w:r w:rsidR="007A2C9F">
        <w:rPr>
          <w:color w:val="FF0000"/>
          <w:shd w:val="clear" w:color="auto" w:fill="FDFDFD"/>
        </w:rPr>
        <w:t xml:space="preserve"> </w:t>
      </w:r>
      <w:r w:rsidR="00206106">
        <w:rPr>
          <w:color w:val="FF0000"/>
          <w:shd w:val="clear" w:color="auto" w:fill="FDFDFD"/>
        </w:rPr>
        <w:t>Молодежная, д. 12А,</w:t>
      </w:r>
      <w:r w:rsidR="00C62171">
        <w:rPr>
          <w:color w:val="111111"/>
          <w:shd w:val="clear" w:color="auto" w:fill="FDFDFD"/>
        </w:rPr>
        <w:t xml:space="preserve"> г.</w:t>
      </w:r>
      <w:r>
        <w:rPr>
          <w:color w:val="111111"/>
          <w:shd w:val="clear" w:color="auto" w:fill="FDFDFD"/>
        </w:rPr>
        <w:t xml:space="preserve"> Нижневартовск был остановлен автомобиль </w:t>
      </w:r>
      <w:r w:rsidR="00C62171">
        <w:rPr>
          <w:color w:val="111111"/>
          <w:shd w:val="clear" w:color="auto" w:fill="FDFDFD"/>
        </w:rPr>
        <w:t xml:space="preserve"> </w:t>
      </w:r>
      <w:r w:rsidR="00DC3074">
        <w:rPr>
          <w:color w:val="111111"/>
          <w:shd w:val="clear" w:color="auto" w:fill="FDFDFD"/>
        </w:rPr>
        <w:t xml:space="preserve"> </w:t>
      </w:r>
      <w:r w:rsidRPr="005B032F" w:rsidR="00206106">
        <w:rPr>
          <w:color w:val="000000"/>
        </w:rPr>
        <w:t>«</w:t>
      </w:r>
      <w:r w:rsidR="00206106">
        <w:rPr>
          <w:color w:val="000000"/>
        </w:rPr>
        <w:t xml:space="preserve">Шевроле </w:t>
      </w:r>
      <w:r w:rsidR="00206106">
        <w:rPr>
          <w:color w:val="000000"/>
          <w:lang w:val="en-US"/>
        </w:rPr>
        <w:t>AVEO</w:t>
      </w:r>
      <w:r w:rsidR="00206106">
        <w:rPr>
          <w:color w:val="000000"/>
        </w:rPr>
        <w:t>»</w:t>
      </w:r>
      <w:r w:rsidRPr="00D204E2" w:rsidR="00206106">
        <w:rPr>
          <w:color w:val="000000"/>
        </w:rPr>
        <w:t xml:space="preserve"> </w:t>
      </w:r>
      <w:r w:rsidR="00206106">
        <w:rPr>
          <w:color w:val="000000"/>
        </w:rPr>
        <w:t xml:space="preserve"> госномер </w:t>
      </w:r>
      <w:r w:rsidR="000D532D">
        <w:rPr>
          <w:color w:val="000000"/>
        </w:rPr>
        <w:t>…</w:t>
      </w:r>
      <w:r w:rsidR="00206106">
        <w:rPr>
          <w:color w:val="000000"/>
        </w:rPr>
        <w:t xml:space="preserve"> </w:t>
      </w:r>
      <w:r>
        <w:rPr>
          <w:color w:val="111111"/>
          <w:shd w:val="clear" w:color="auto" w:fill="FDFDFD"/>
        </w:rPr>
        <w:t>под управлением водителя</w:t>
      </w:r>
      <w:r w:rsidR="00DC3074">
        <w:rPr>
          <w:color w:val="111111"/>
          <w:shd w:val="clear" w:color="auto" w:fill="FDFDFD"/>
        </w:rPr>
        <w:t xml:space="preserve"> </w:t>
      </w:r>
      <w:r w:rsidR="007A2C9F">
        <w:rPr>
          <w:color w:val="111111"/>
          <w:shd w:val="clear" w:color="auto" w:fill="FDFDFD"/>
        </w:rPr>
        <w:t xml:space="preserve"> </w:t>
      </w:r>
      <w:r w:rsidR="00206106">
        <w:rPr>
          <w:color w:val="111111"/>
          <w:shd w:val="clear" w:color="auto" w:fill="FDFDFD"/>
        </w:rPr>
        <w:t>Гуцева Д.А.</w:t>
      </w:r>
    </w:p>
    <w:p w:rsidR="00CC22AC" w:rsidP="00C62171">
      <w:pPr>
        <w:pStyle w:val="BodyText"/>
        <w:tabs>
          <w:tab w:val="left" w:pos="9356"/>
          <w:tab w:val="left" w:pos="9720"/>
        </w:tabs>
        <w:ind w:left="-426" w:right="140" w:firstLine="709"/>
        <w:rPr>
          <w:color w:val="111111"/>
          <w:shd w:val="clear" w:color="auto" w:fill="FDFDFD"/>
        </w:rPr>
      </w:pPr>
      <w:r>
        <w:rPr>
          <w:color w:val="111111"/>
          <w:shd w:val="clear" w:color="auto" w:fill="FDFDFD"/>
        </w:rPr>
        <w:t>Факт управления</w:t>
      </w:r>
      <w:r w:rsidR="007A2C9F">
        <w:rPr>
          <w:color w:val="111111"/>
          <w:shd w:val="clear" w:color="auto" w:fill="FDFDFD"/>
        </w:rPr>
        <w:t xml:space="preserve"> </w:t>
      </w:r>
      <w:r w:rsidR="00206106">
        <w:rPr>
          <w:color w:val="111111"/>
          <w:shd w:val="clear" w:color="auto" w:fill="FDFDFD"/>
        </w:rPr>
        <w:t>Гуцевым Д.А.</w:t>
      </w:r>
      <w:r>
        <w:rPr>
          <w:color w:val="111111"/>
          <w:shd w:val="clear" w:color="auto" w:fill="FDFDFD"/>
        </w:rPr>
        <w:t xml:space="preserve"> автомобилем подтверждается имеющейся в материалах дела видеозаписью.    </w:t>
      </w:r>
    </w:p>
    <w:p w:rsidR="00C95A95" w:rsidP="00C62171">
      <w:pPr>
        <w:pStyle w:val="BodyText"/>
        <w:tabs>
          <w:tab w:val="left" w:pos="9356"/>
          <w:tab w:val="left" w:pos="9720"/>
        </w:tabs>
        <w:ind w:left="-426" w:right="140" w:firstLine="709"/>
      </w:pPr>
      <w:r w:rsidRPr="005B032F">
        <w:t>Как следует и</w:t>
      </w:r>
      <w:r w:rsidRPr="005B032F">
        <w:t xml:space="preserve">з протокола 86 СЛ </w:t>
      </w:r>
      <w:r w:rsidR="00206106">
        <w:t>055873</w:t>
      </w:r>
      <w:r w:rsidR="00FC3342">
        <w:t xml:space="preserve"> </w:t>
      </w:r>
      <w:r w:rsidRPr="005B032F">
        <w:t>об отстранении от управления транспортным средством от</w:t>
      </w:r>
      <w:r w:rsidR="00CC22AC">
        <w:t xml:space="preserve"> </w:t>
      </w:r>
      <w:r w:rsidR="00206106">
        <w:t>08.06</w:t>
      </w:r>
      <w:r w:rsidR="00CC22AC">
        <w:t>.2024</w:t>
      </w:r>
      <w:r>
        <w:t xml:space="preserve"> </w:t>
      </w:r>
      <w:r w:rsidRPr="005B032F">
        <w:t>года основанием для отстранения от управления и направления</w:t>
      </w:r>
      <w:r w:rsidR="00FC3342">
        <w:t xml:space="preserve"> </w:t>
      </w:r>
      <w:r w:rsidR="00206106">
        <w:rPr>
          <w:color w:val="111111"/>
          <w:shd w:val="clear" w:color="auto" w:fill="FDFDFD"/>
        </w:rPr>
        <w:t xml:space="preserve">Гуцева Д.А. </w:t>
      </w:r>
      <w:r w:rsidRPr="005B032F">
        <w:t xml:space="preserve">на освидетельствование на состояние опьянения послужило наличие у него внешних признаков </w:t>
      </w:r>
      <w:r w:rsidRPr="005B032F">
        <w:t>опьянения (</w:t>
      </w:r>
      <w:r w:rsidR="007A2C9F">
        <w:t>резкое изменение окраски кожных покровов лица</w:t>
      </w:r>
      <w:r w:rsidR="00206106">
        <w:t>, поведение, не соответствующее обстановке</w:t>
      </w:r>
      <w:r w:rsidRPr="005B032F">
        <w:t xml:space="preserve">).  </w:t>
      </w:r>
    </w:p>
    <w:p w:rsidR="00C95A95" w:rsidP="00C62171">
      <w:pPr>
        <w:pStyle w:val="BodyText"/>
        <w:tabs>
          <w:tab w:val="left" w:pos="9356"/>
          <w:tab w:val="left" w:pos="9720"/>
        </w:tabs>
        <w:ind w:left="-426" w:right="140" w:firstLine="709"/>
      </w:pPr>
      <w:r w:rsidRPr="005B032F">
        <w:t xml:space="preserve">Актом освидетельствования на состояние алкогольного опьянения 86 </w:t>
      </w:r>
      <w:r>
        <w:t xml:space="preserve">ГП </w:t>
      </w:r>
      <w:r w:rsidR="00C62171">
        <w:t>047</w:t>
      </w:r>
      <w:r w:rsidR="00206106">
        <w:t>951</w:t>
      </w:r>
      <w:r w:rsidR="00C62171">
        <w:t xml:space="preserve"> </w:t>
      </w:r>
      <w:r w:rsidR="00CC22AC">
        <w:t xml:space="preserve">от </w:t>
      </w:r>
      <w:r w:rsidR="00FC3342">
        <w:t>08</w:t>
      </w:r>
      <w:r w:rsidR="00206106">
        <w:t>.06</w:t>
      </w:r>
      <w:r w:rsidR="00CC22AC">
        <w:t>.2024</w:t>
      </w:r>
      <w:r w:rsidRPr="005B032F">
        <w:t xml:space="preserve"> года у</w:t>
      </w:r>
      <w:r w:rsidR="00CC22AC">
        <w:t xml:space="preserve"> </w:t>
      </w:r>
      <w:r w:rsidR="00206106">
        <w:rPr>
          <w:color w:val="111111"/>
          <w:shd w:val="clear" w:color="auto" w:fill="FDFDFD"/>
        </w:rPr>
        <w:t xml:space="preserve">Гуцева Д.А. </w:t>
      </w:r>
      <w:r w:rsidR="00DC3074">
        <w:t>п</w:t>
      </w:r>
      <w:r w:rsidRPr="005B032F">
        <w:t>ри проведении освидетельствования на состоян</w:t>
      </w:r>
      <w:r w:rsidRPr="005B032F">
        <w:t>ие алкогольного опьянения на месте с помощью прибора алкометр «</w:t>
      </w:r>
      <w:r w:rsidR="00685D67">
        <w:t>Кобра</w:t>
      </w:r>
      <w:r w:rsidRPr="005B032F">
        <w:t xml:space="preserve">» (дата последней поверки прибора </w:t>
      </w:r>
      <w:r w:rsidR="00206106">
        <w:t>16.10</w:t>
      </w:r>
      <w:r w:rsidR="00685D67">
        <w:t>.</w:t>
      </w:r>
      <w:r>
        <w:t>2023</w:t>
      </w:r>
      <w:r w:rsidRPr="005B032F">
        <w:t xml:space="preserve"> года) состояние опьянения не было установлено, показания прибора составили 0,0</w:t>
      </w:r>
      <w:r>
        <w:t>00</w:t>
      </w:r>
      <w:r w:rsidRPr="005B032F">
        <w:t xml:space="preserve"> мг\л. С результатами</w:t>
      </w:r>
      <w:r>
        <w:t xml:space="preserve"> </w:t>
      </w:r>
      <w:r w:rsidR="00CC22AC">
        <w:t xml:space="preserve"> </w:t>
      </w:r>
      <w:r w:rsidR="00206106">
        <w:rPr>
          <w:color w:val="111111"/>
          <w:shd w:val="clear" w:color="auto" w:fill="FDFDFD"/>
        </w:rPr>
        <w:t xml:space="preserve">Гуцев Д.А. </w:t>
      </w:r>
      <w:r w:rsidRPr="005B032F">
        <w:t>согласился, о чем лично указа</w:t>
      </w:r>
      <w:r w:rsidRPr="005B032F">
        <w:t xml:space="preserve">л в акте. </w:t>
      </w:r>
    </w:p>
    <w:p w:rsidR="00EE4EDD" w:rsidP="00C62171">
      <w:pPr>
        <w:tabs>
          <w:tab w:val="left" w:pos="9356"/>
          <w:tab w:val="left" w:pos="9639"/>
        </w:tabs>
        <w:ind w:left="-426" w:right="140" w:firstLine="709"/>
        <w:jc w:val="both"/>
      </w:pPr>
      <w:r w:rsidRPr="00BB2FA4">
        <w:t>В соответствии с п.8 "Правил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</w:t>
      </w:r>
      <w:r w:rsidRPr="00BB2FA4">
        <w:t>нского освидетельствования этого лица на состояние опьянения и оформления его результатов", утвержденных Постановлением Правительства Российской Федерации от 21.10.2022 года № 1882, направлению на медицинское освидетельствование на состояние алкогольного о</w:t>
      </w:r>
      <w:r w:rsidRPr="00BB2FA4">
        <w:t xml:space="preserve">пьянения подлежит водитель транспортного средства  </w:t>
      </w:r>
      <w:r>
        <w:t>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опьянения, при наличии достаточных оснований п</w:t>
      </w:r>
      <w:r>
        <w:t xml:space="preserve">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</w:t>
      </w:r>
    </w:p>
    <w:p w:rsidR="00C95A95" w:rsidP="00C62171">
      <w:pPr>
        <w:pStyle w:val="BodyText"/>
        <w:tabs>
          <w:tab w:val="left" w:pos="9356"/>
          <w:tab w:val="left" w:pos="9720"/>
        </w:tabs>
        <w:ind w:left="-426" w:right="140" w:firstLine="709"/>
      </w:pPr>
      <w:r w:rsidRPr="005B032F">
        <w:t>Поскольку имелись достаточные основания полагать, что</w:t>
      </w:r>
      <w:r w:rsidR="00555326">
        <w:t xml:space="preserve"> </w:t>
      </w:r>
      <w:r w:rsidR="00206106">
        <w:rPr>
          <w:color w:val="111111"/>
          <w:shd w:val="clear" w:color="auto" w:fill="FDFDFD"/>
        </w:rPr>
        <w:t xml:space="preserve">Гуцев Д.А. </w:t>
      </w:r>
      <w:r w:rsidRPr="005B032F">
        <w:t>находится в состоянии опьянен</w:t>
      </w:r>
      <w:r w:rsidRPr="005B032F">
        <w:t xml:space="preserve">ия при наличии признаков опьянения </w:t>
      </w:r>
      <w:r>
        <w:t>(</w:t>
      </w:r>
      <w:r w:rsidR="007A2C9F">
        <w:t>резкое изменение окраски кожных покровов лица</w:t>
      </w:r>
      <w:r w:rsidR="00206106">
        <w:t>, поведение, не соответствующее обстановке</w:t>
      </w:r>
      <w:r>
        <w:t>)</w:t>
      </w:r>
      <w:r w:rsidRPr="005B032F">
        <w:t xml:space="preserve"> и отрицательном результате освидетельствовании на состояние алкогольного обвинения, он был направлен для прохождения медицинского о</w:t>
      </w:r>
      <w:r w:rsidRPr="005B032F">
        <w:t>свидетельствования, которое  пройти</w:t>
      </w:r>
      <w:r w:rsidR="007A2C9F">
        <w:t xml:space="preserve"> </w:t>
      </w:r>
      <w:r w:rsidR="00206106">
        <w:rPr>
          <w:color w:val="111111"/>
          <w:shd w:val="clear" w:color="auto" w:fill="FDFDFD"/>
        </w:rPr>
        <w:t xml:space="preserve">Гуцев Д.А. </w:t>
      </w:r>
      <w:r w:rsidRPr="005B032F">
        <w:t xml:space="preserve">согласно протокола 86 </w:t>
      </w:r>
      <w:r>
        <w:t xml:space="preserve">НП </w:t>
      </w:r>
      <w:r w:rsidR="00206106">
        <w:t>029591</w:t>
      </w:r>
      <w:r w:rsidR="00FC3342">
        <w:t xml:space="preserve"> </w:t>
      </w:r>
      <w:r w:rsidR="00F75B4B">
        <w:t xml:space="preserve"> </w:t>
      </w:r>
      <w:r>
        <w:t xml:space="preserve">от </w:t>
      </w:r>
      <w:r w:rsidR="00FC3342">
        <w:t>08</w:t>
      </w:r>
      <w:r w:rsidR="00206106">
        <w:t>.06</w:t>
      </w:r>
      <w:r w:rsidR="00C62171">
        <w:t>.2024</w:t>
      </w:r>
      <w:r w:rsidR="00EE4EDD">
        <w:t xml:space="preserve"> года </w:t>
      </w:r>
      <w:r w:rsidRPr="005B032F">
        <w:t xml:space="preserve"> о направлении на медицинское освидетельствование на состояние опьянения</w:t>
      </w:r>
      <w:r>
        <w:t xml:space="preserve"> согласился. </w:t>
      </w:r>
    </w:p>
    <w:p w:rsidR="00C95A95" w:rsidRPr="005B032F" w:rsidP="00C62171">
      <w:pPr>
        <w:pStyle w:val="BodyText"/>
        <w:tabs>
          <w:tab w:val="left" w:pos="9356"/>
          <w:tab w:val="left" w:pos="9720"/>
        </w:tabs>
        <w:ind w:left="-426" w:right="140" w:firstLine="709"/>
      </w:pPr>
      <w:r>
        <w:t xml:space="preserve">Согласно акта медицинского  освидетельствования на состояние опьянения </w:t>
      </w:r>
      <w:r>
        <w:t xml:space="preserve">№ </w:t>
      </w:r>
      <w:r w:rsidR="00206106">
        <w:t>1066</w:t>
      </w:r>
      <w:r w:rsidR="007A2C9F">
        <w:t xml:space="preserve"> </w:t>
      </w:r>
      <w:r w:rsidR="00F75B4B">
        <w:t xml:space="preserve"> </w:t>
      </w:r>
      <w:r>
        <w:t xml:space="preserve">от </w:t>
      </w:r>
      <w:r w:rsidR="00206106">
        <w:t>08.06</w:t>
      </w:r>
      <w:r w:rsidR="00EE4EDD">
        <w:t>.2024</w:t>
      </w:r>
      <w:r>
        <w:t xml:space="preserve"> года от прохождения медицинского освидетельствования </w:t>
      </w:r>
      <w:r w:rsidR="00FC3342">
        <w:t xml:space="preserve"> </w:t>
      </w:r>
      <w:r w:rsidR="00206106">
        <w:rPr>
          <w:color w:val="111111"/>
          <w:shd w:val="clear" w:color="auto" w:fill="FDFDFD"/>
        </w:rPr>
        <w:t>Гуцев Д.А</w:t>
      </w:r>
      <w:r w:rsidR="00FC3342">
        <w:t>.</w:t>
      </w:r>
      <w:r>
        <w:t xml:space="preserve"> отказался.  </w:t>
      </w:r>
    </w:p>
    <w:p w:rsidR="00685D67" w:rsidP="00C62171">
      <w:pPr>
        <w:tabs>
          <w:tab w:val="left" w:pos="9356"/>
        </w:tabs>
        <w:ind w:left="-426" w:right="140" w:firstLine="567"/>
        <w:jc w:val="both"/>
      </w:pPr>
      <w:r>
        <w:t xml:space="preserve">В соответствии с п 19 Порядка медицинское заключение "от медицинского освидетельствования отказался" выносится в случаях: 1)  отказа освидетельствуемого от </w:t>
      </w:r>
      <w:r>
        <w:t>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</w:t>
      </w:r>
      <w:r>
        <w:t>едусмотренных пунктом 4 настоящего Порядка; 3) фальсификации выдоха; 4) фальсификации пробы биологического объекта (мочи).  В этих случаях медицинское освидетельствование и заполнение Акта прекращаются, в Журнале и в пункте 17 Акта делается запись "от меди</w:t>
      </w:r>
      <w:r>
        <w:t>цинского освидетельствования отказался".</w:t>
      </w:r>
    </w:p>
    <w:p w:rsidR="00C95A95" w:rsidRPr="005B032F" w:rsidP="00C62171">
      <w:pPr>
        <w:tabs>
          <w:tab w:val="left" w:pos="9214"/>
          <w:tab w:val="left" w:pos="9356"/>
        </w:tabs>
        <w:ind w:left="-426" w:right="140" w:firstLine="709"/>
        <w:jc w:val="both"/>
        <w:rPr>
          <w:color w:val="000000"/>
          <w:spacing w:val="3"/>
        </w:rPr>
      </w:pPr>
      <w:r w:rsidRPr="005B032F">
        <w:t xml:space="preserve">В соответствии с пунктом 11 Постановления Пленума Верховного Суда РФ от 25.06.2019 года № 20 «О некоторых вопросах, возникающих у судов при применении Особенной части Кодекса РФ об административных правонарушениях» </w:t>
      </w:r>
      <w:r w:rsidRPr="005B032F">
        <w:t>о</w:t>
      </w:r>
      <w:r w:rsidRPr="005B032F">
        <w:rPr>
          <w:color w:val="000000"/>
          <w:spacing w:val="3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</w:t>
      </w:r>
      <w:r w:rsidRPr="005B032F">
        <w:rPr>
          <w:color w:val="000000"/>
          <w:spacing w:val="3"/>
        </w:rPr>
        <w:t xml:space="preserve"> в установленном порядке. </w:t>
      </w:r>
    </w:p>
    <w:p w:rsidR="00C95A95" w:rsidRPr="005B032F" w:rsidP="00C62171">
      <w:pPr>
        <w:tabs>
          <w:tab w:val="left" w:pos="9214"/>
          <w:tab w:val="left" w:pos="9356"/>
        </w:tabs>
        <w:ind w:left="-426" w:right="140" w:firstLine="709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</w:t>
      </w:r>
      <w:r w:rsidRPr="005B032F">
        <w:rPr>
          <w:color w:val="000000"/>
          <w:spacing w:val="3"/>
        </w:rPr>
        <w:t>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</w:t>
      </w:r>
      <w:r w:rsidRPr="005B032F">
        <w:rPr>
          <w:color w:val="000000"/>
          <w:spacing w:val="3"/>
        </w:rPr>
        <w:t xml:space="preserve">ь подлежит направлению на медицинское освидетельствование на состояние опьянения. </w:t>
      </w:r>
    </w:p>
    <w:p w:rsidR="00C95A95" w:rsidRPr="005B032F" w:rsidP="00C62171">
      <w:pPr>
        <w:tabs>
          <w:tab w:val="left" w:pos="9214"/>
          <w:tab w:val="left" w:pos="9356"/>
        </w:tabs>
        <w:ind w:left="-426" w:right="140" w:firstLine="709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</w:t>
      </w:r>
      <w:r w:rsidRPr="005B032F">
        <w:rPr>
          <w:color w:val="000000"/>
          <w:spacing w:val="3"/>
        </w:rPr>
        <w:t xml:space="preserve">идетельствование на состояние опьянения (часть 4 статьи 27.12 КоАП РФ). </w:t>
      </w:r>
    </w:p>
    <w:p w:rsidR="00C95A95" w:rsidRPr="005B032F" w:rsidP="00C62171">
      <w:pPr>
        <w:pStyle w:val="NormalWeb"/>
        <w:tabs>
          <w:tab w:val="left" w:pos="9214"/>
          <w:tab w:val="left" w:pos="9356"/>
        </w:tabs>
        <w:spacing w:before="0" w:beforeAutospacing="0" w:after="0" w:afterAutospacing="0"/>
        <w:ind w:left="-426" w:right="140" w:firstLine="568"/>
        <w:jc w:val="both"/>
        <w:rPr>
          <w:color w:val="000000"/>
          <w:spacing w:val="3"/>
        </w:rPr>
      </w:pPr>
      <w:r w:rsidRPr="005B032F">
        <w:rPr>
          <w:color w:val="000000"/>
          <w:spacing w:val="3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</w:t>
      </w:r>
      <w:r w:rsidRPr="005B032F">
        <w:rPr>
          <w:color w:val="000000"/>
          <w:spacing w:val="3"/>
        </w:rPr>
        <w:t>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</w:t>
      </w:r>
      <w:r w:rsidRPr="005B032F">
        <w:rPr>
          <w:color w:val="000000"/>
          <w:spacing w:val="3"/>
        </w:rPr>
        <w:t>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</w:t>
      </w:r>
      <w:r w:rsidRPr="005B032F">
        <w:rPr>
          <w:color w:val="000000"/>
          <w:spacing w:val="3"/>
        </w:rPr>
        <w:t>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C95A95" w:rsidRPr="005B032F" w:rsidP="00C62171">
      <w:pPr>
        <w:tabs>
          <w:tab w:val="left" w:pos="9356"/>
        </w:tabs>
        <w:ind w:left="-426" w:right="140" w:firstLine="709"/>
        <w:jc w:val="both"/>
      </w:pPr>
      <w:r w:rsidRPr="005B032F">
        <w:t>В судебном заседании устано</w:t>
      </w:r>
      <w:r w:rsidRPr="005B032F">
        <w:t>влено, что освидетельствование на месте и процедура направления</w:t>
      </w:r>
      <w:r w:rsidR="00995C9A">
        <w:t xml:space="preserve"> </w:t>
      </w:r>
      <w:r w:rsidR="00206106">
        <w:rPr>
          <w:color w:val="111111"/>
          <w:shd w:val="clear" w:color="auto" w:fill="FDFDFD"/>
        </w:rPr>
        <w:t xml:space="preserve">Гуцева Д.А. </w:t>
      </w:r>
      <w:r w:rsidRPr="005B032F">
        <w:t>на медосвидетельствование сотрудниками ГИБДД</w:t>
      </w:r>
      <w:r w:rsidR="00555326">
        <w:t xml:space="preserve"> не</w:t>
      </w:r>
      <w:r w:rsidRPr="005B032F">
        <w:t xml:space="preserve"> нарушена.</w:t>
      </w:r>
    </w:p>
    <w:p w:rsidR="00C95A95" w:rsidRPr="005B032F" w:rsidP="00C62171">
      <w:pPr>
        <w:tabs>
          <w:tab w:val="left" w:pos="9356"/>
        </w:tabs>
        <w:ind w:left="-426" w:right="140" w:firstLine="709"/>
        <w:jc w:val="both"/>
      </w:pPr>
      <w:r w:rsidRPr="005B032F">
        <w:t>Невыполнение законного требования сотрудника полиции о прохождении медицинского освидетельствования на состояние опьянения</w:t>
      </w:r>
      <w:r w:rsidRPr="005B032F">
        <w:t xml:space="preserve"> представляет собой оконченное административное правонарушение.</w:t>
      </w:r>
    </w:p>
    <w:p w:rsidR="00C95A95" w:rsidRPr="005B032F" w:rsidP="00C62171">
      <w:pPr>
        <w:tabs>
          <w:tab w:val="left" w:pos="9356"/>
        </w:tabs>
        <w:ind w:left="-426" w:right="140" w:firstLine="709"/>
        <w:jc w:val="both"/>
      </w:pPr>
      <w:r w:rsidRPr="005B032F"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и и</w:t>
      </w:r>
      <w:r w:rsidRPr="005B032F">
        <w:t>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C95A95" w:rsidRPr="005B032F" w:rsidP="00C62171">
      <w:pPr>
        <w:tabs>
          <w:tab w:val="left" w:pos="9356"/>
        </w:tabs>
        <w:ind w:left="-426" w:right="140" w:firstLine="567"/>
        <w:jc w:val="both"/>
      </w:pPr>
      <w:r w:rsidRPr="005B032F"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C95A95" w:rsidRPr="005B032F" w:rsidP="00C62171">
      <w:pPr>
        <w:tabs>
          <w:tab w:val="left" w:pos="9356"/>
        </w:tabs>
        <w:ind w:left="-426" w:right="140" w:firstLine="567"/>
        <w:jc w:val="both"/>
      </w:pPr>
      <w:r w:rsidRPr="005B032F">
        <w:t xml:space="preserve">В силу п.6 ст. </w:t>
      </w:r>
      <w:r w:rsidRPr="005B032F">
        <w:t>25.7 Кодекса РФ об АП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</w:t>
      </w:r>
      <w:r w:rsidRPr="005B032F">
        <w:t>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C95A95" w:rsidRPr="005B032F" w:rsidP="00C62171">
      <w:pPr>
        <w:tabs>
          <w:tab w:val="left" w:pos="9356"/>
        </w:tabs>
        <w:ind w:left="-426" w:right="140" w:firstLine="567"/>
        <w:jc w:val="both"/>
      </w:pPr>
      <w:r w:rsidRPr="005B032F">
        <w:t>В</w:t>
      </w:r>
      <w:r w:rsidRPr="005B032F">
        <w:t xml:space="preserve"> материалах дела представлена видеозапись, которая является допустимым, достоверным доказательством, при исследовании которой мировым судьей не было установлено нарушений процессуальных действий при составлении материала.  </w:t>
      </w:r>
    </w:p>
    <w:p w:rsidR="00C95A95" w:rsidRPr="005B032F" w:rsidP="00C62171">
      <w:pPr>
        <w:pStyle w:val="BodyText"/>
        <w:tabs>
          <w:tab w:val="left" w:pos="9356"/>
        </w:tabs>
        <w:ind w:left="-426" w:right="140" w:firstLine="709"/>
      </w:pPr>
      <w:r w:rsidRPr="005B032F">
        <w:t>Все вышеперечисленные доказатель</w:t>
      </w:r>
      <w:r w:rsidRPr="005B032F">
        <w:t>ства в совокупности свидетельствуют о виновности</w:t>
      </w:r>
      <w:r w:rsidR="00FC3342">
        <w:t xml:space="preserve"> </w:t>
      </w:r>
      <w:r w:rsidR="00206106">
        <w:rPr>
          <w:color w:val="111111"/>
          <w:shd w:val="clear" w:color="auto" w:fill="FDFDFD"/>
        </w:rPr>
        <w:t xml:space="preserve">Гуцева Д.А. </w:t>
      </w:r>
      <w:r w:rsidRPr="005B032F">
        <w:t>в совершении административного правонарушения, предусмотренного ч. 1 ст. 12.26 Кодекса РФ об административных правонарушениях, собраны в строгом соответствии с законом и у мирового судьи нет зако</w:t>
      </w:r>
      <w:r w:rsidRPr="005B032F">
        <w:t>нных оснований для признания их недопустимыми доказательствами.</w:t>
      </w:r>
    </w:p>
    <w:p w:rsidR="00C95A95" w:rsidRPr="005B032F" w:rsidP="00C62171">
      <w:pPr>
        <w:pStyle w:val="BodyText"/>
        <w:tabs>
          <w:tab w:val="left" w:pos="9356"/>
        </w:tabs>
        <w:ind w:left="-426" w:right="140" w:firstLine="709"/>
      </w:pPr>
      <w:r w:rsidRPr="005B032F">
        <w:t>Согласно базы данных ФИС ГИБДД-М в действиях</w:t>
      </w:r>
      <w:r>
        <w:t xml:space="preserve">  </w:t>
      </w:r>
      <w:r w:rsidR="00206106">
        <w:rPr>
          <w:color w:val="111111"/>
          <w:shd w:val="clear" w:color="auto" w:fill="FDFDFD"/>
        </w:rPr>
        <w:t xml:space="preserve">Гуцева Д.А. </w:t>
      </w:r>
      <w:r w:rsidRPr="005B032F">
        <w:t xml:space="preserve">признаков состава ст. 264.1 УК РФ не установлено. </w:t>
      </w:r>
    </w:p>
    <w:p w:rsidR="00C95A95" w:rsidRPr="005B032F" w:rsidP="00C62171">
      <w:pPr>
        <w:pStyle w:val="BodyText"/>
        <w:tabs>
          <w:tab w:val="left" w:pos="9356"/>
        </w:tabs>
        <w:ind w:left="-426" w:right="140" w:firstLine="709"/>
      </w:pPr>
      <w:r w:rsidRPr="005B032F">
        <w:t>Мировой судья, изучив и оценив все доказательства по делу в их совокупности, считае</w:t>
      </w:r>
      <w:r w:rsidRPr="005B032F">
        <w:t xml:space="preserve">т, что вина правонарушителя доказана, а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 </w:t>
      </w:r>
      <w:r w:rsidRPr="005B032F">
        <w:rPr>
          <w:shd w:val="clear" w:color="auto" w:fill="FFFFFF"/>
        </w:rPr>
        <w:t>если такие действия (бездействие) не с</w:t>
      </w:r>
      <w:r w:rsidRPr="005B032F">
        <w:rPr>
          <w:shd w:val="clear" w:color="auto" w:fill="FFFFFF"/>
        </w:rPr>
        <w:t>одержат уголовно наказуемого </w:t>
      </w:r>
      <w:hyperlink r:id="rId9" w:anchor="dst1810" w:history="1">
        <w:r w:rsidRPr="005B032F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5B032F">
        <w:t xml:space="preserve"> квалифицированы правильно.</w:t>
      </w:r>
    </w:p>
    <w:p w:rsidR="00C95A95" w:rsidRPr="005B032F" w:rsidP="00C62171">
      <w:pPr>
        <w:pStyle w:val="BodyText"/>
        <w:tabs>
          <w:tab w:val="left" w:pos="9356"/>
        </w:tabs>
        <w:ind w:left="-426" w:right="140" w:firstLine="709"/>
      </w:pPr>
      <w:r w:rsidRPr="005B032F">
        <w:t>При назначении наказания мировой судья учитывает характер совершенно</w:t>
      </w:r>
      <w:r w:rsidRPr="005B032F">
        <w:t>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АП.</w:t>
      </w:r>
    </w:p>
    <w:p w:rsidR="00437927" w:rsidRPr="005B032F" w:rsidP="00C62171">
      <w:pPr>
        <w:pStyle w:val="BodyText"/>
        <w:tabs>
          <w:tab w:val="left" w:pos="9356"/>
        </w:tabs>
        <w:ind w:left="-426" w:right="140" w:firstLine="709"/>
      </w:pPr>
      <w:r w:rsidRPr="005B032F">
        <w:t xml:space="preserve">Руководствуясь ст.ст. 23.1, 29.9, 29.10, ст. 32.7 Кодекса </w:t>
      </w:r>
      <w:r w:rsidRPr="005B032F">
        <w:t>Российской Федерации об административных правонарушениях, мировой судья</w:t>
      </w:r>
    </w:p>
    <w:p w:rsidR="00437927" w:rsidRPr="005B032F" w:rsidP="00C62171">
      <w:pPr>
        <w:pStyle w:val="BodyTextIndent"/>
        <w:tabs>
          <w:tab w:val="left" w:pos="9356"/>
        </w:tabs>
        <w:spacing w:after="0"/>
        <w:ind w:left="3540" w:right="140"/>
      </w:pPr>
      <w:r w:rsidRPr="005B032F">
        <w:tab/>
      </w:r>
      <w:r w:rsidR="00743757">
        <w:t xml:space="preserve">                 </w:t>
      </w:r>
      <w:r w:rsidRPr="005B032F">
        <w:t>ПОСТАНОВИЛ:</w:t>
      </w:r>
    </w:p>
    <w:p w:rsidR="004F5DB6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  <w:jc w:val="both"/>
        <w:rPr>
          <w:bCs/>
        </w:rPr>
      </w:pPr>
    </w:p>
    <w:p w:rsidR="0049207B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  <w:jc w:val="both"/>
      </w:pPr>
      <w:r>
        <w:t>Гуцева Дениса Алексеевича</w:t>
      </w:r>
      <w:r w:rsidRPr="005B032F">
        <w:rPr>
          <w:bCs/>
        </w:rPr>
        <w:t xml:space="preserve"> </w:t>
      </w:r>
      <w:r w:rsidRPr="005B032F" w:rsidR="004903D2">
        <w:rPr>
          <w:bCs/>
        </w:rPr>
        <w:t>признать</w:t>
      </w:r>
      <w:r w:rsidRPr="005B032F" w:rsidR="009C09E7">
        <w:rPr>
          <w:bCs/>
        </w:rPr>
        <w:t xml:space="preserve"> </w:t>
      </w:r>
      <w:r w:rsidRPr="005B032F" w:rsidR="00437927">
        <w:rPr>
          <w:bCs/>
        </w:rPr>
        <w:t>виновн</w:t>
      </w:r>
      <w:r w:rsidRPr="005B032F" w:rsidR="00C570F0">
        <w:rPr>
          <w:bCs/>
        </w:rPr>
        <w:t>ым</w:t>
      </w:r>
      <w:r w:rsidRPr="005B032F" w:rsidR="00437927">
        <w:rPr>
          <w:bCs/>
        </w:rPr>
        <w:t xml:space="preserve"> в совершении административного правонарушения, предусмотренного ч. 1 ст. 12.26 </w:t>
      </w:r>
      <w:r w:rsidRPr="005B032F" w:rsidR="00437927">
        <w:t>Кодекса РФ об АП и назначить е</w:t>
      </w:r>
      <w:r w:rsidRPr="005B032F" w:rsidR="00C570F0">
        <w:t>му</w:t>
      </w:r>
      <w:r w:rsidRPr="005B032F" w:rsidR="00437927">
        <w:t xml:space="preserve"> административное наказание в виде </w:t>
      </w:r>
      <w:r w:rsidRPr="005B032F" w:rsidR="00194290">
        <w:t xml:space="preserve">административного штрафа в виде 30 000 (тридцати тысяч) </w:t>
      </w:r>
      <w:r w:rsidRPr="005B032F" w:rsidR="00341CAB">
        <w:t xml:space="preserve">рублей </w:t>
      </w:r>
      <w:r w:rsidRPr="005B032F" w:rsidR="00194290">
        <w:t xml:space="preserve">с </w:t>
      </w:r>
      <w:r w:rsidRPr="005B032F" w:rsidR="00437927">
        <w:t>лишени</w:t>
      </w:r>
      <w:r w:rsidRPr="005B032F" w:rsidR="00194290">
        <w:t xml:space="preserve">ем </w:t>
      </w:r>
      <w:r w:rsidRPr="005B032F" w:rsidR="00437927">
        <w:t xml:space="preserve">права управления транспортными средствами на срок 1 (один) год </w:t>
      </w:r>
      <w:r w:rsidR="00544938">
        <w:t>6</w:t>
      </w:r>
      <w:r w:rsidRPr="005B032F" w:rsidR="00437927">
        <w:t xml:space="preserve"> (</w:t>
      </w:r>
      <w:r w:rsidR="00544938">
        <w:t>шесть</w:t>
      </w:r>
      <w:r w:rsidRPr="005B032F" w:rsidR="00437927">
        <w:t>) месяцев.</w:t>
      </w:r>
    </w:p>
    <w:p w:rsidR="0049207B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  <w:jc w:val="both"/>
      </w:pPr>
      <w:r w:rsidRPr="005B032F">
        <w:t>Течение срока лишения специального права управления транспортны</w:t>
      </w:r>
      <w:r w:rsidRPr="005B032F">
        <w:t xml:space="preserve">ми средствами начинается со дня вступления  постановления в законную силу, при условии сдачи лицом в трехдневный срок с момента вступления указанного постановления в законную силу соответствующего </w:t>
      </w:r>
      <w:r w:rsidRPr="005B032F" w:rsidR="004903D2">
        <w:t>удостоверени</w:t>
      </w:r>
      <w:r w:rsidRPr="005B032F" w:rsidR="00DD4FCB">
        <w:t xml:space="preserve">я в ГИБДД УМВД России.  </w:t>
      </w:r>
    </w:p>
    <w:p w:rsidR="0049207B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  <w:jc w:val="both"/>
      </w:pPr>
      <w:r w:rsidRPr="005B032F">
        <w:t>Во</w:t>
      </w:r>
      <w:r w:rsidRPr="005B032F" w:rsidR="004903D2">
        <w:t>дительское удостоверение на имя</w:t>
      </w:r>
      <w:r w:rsidR="00FC3342">
        <w:t xml:space="preserve"> </w:t>
      </w:r>
      <w:r w:rsidR="00206106">
        <w:t xml:space="preserve">Гуцева Дениса Алексеевича, </w:t>
      </w:r>
      <w:r w:rsidR="000D532D">
        <w:t>…</w:t>
      </w:r>
      <w:r w:rsidR="00E805CF">
        <w:t xml:space="preserve"> </w:t>
      </w:r>
      <w:r w:rsidRPr="005B032F">
        <w:t xml:space="preserve">года рождения, </w:t>
      </w:r>
      <w:r w:rsidRPr="005B032F" w:rsidR="00FB3825">
        <w:t>к материалам дела не приобщалось</w:t>
      </w:r>
      <w:r w:rsidRPr="005B032F">
        <w:t>.</w:t>
      </w:r>
    </w:p>
    <w:p w:rsidR="0049207B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  <w:jc w:val="both"/>
      </w:pPr>
      <w:r w:rsidRPr="005B032F">
        <w:t>Штраф подлежит уплате в УФК по Ханты-Мансийскому автономному округу – Югре (УМВД России по Ханты – Мансийскому автономному округу – Югре),  ИНН 860</w:t>
      </w:r>
      <w:r w:rsidRPr="005B032F" w:rsidR="0007701C">
        <w:t>1010390</w:t>
      </w:r>
      <w:r w:rsidRPr="005B032F">
        <w:t xml:space="preserve">;  </w:t>
      </w:r>
      <w:r w:rsidRPr="005B032F">
        <w:t>КПП 860 101 001; ОКТ</w:t>
      </w:r>
      <w:r w:rsidRPr="005B032F" w:rsidR="001A165D">
        <w:t>МО 718</w:t>
      </w:r>
      <w:r w:rsidRPr="005B032F" w:rsidR="00B44187">
        <w:t>75</w:t>
      </w:r>
      <w:r w:rsidRPr="005B032F" w:rsidR="001A165D">
        <w:t>000</w:t>
      </w:r>
      <w:r w:rsidRPr="005B032F" w:rsidR="009B2972">
        <w:t>;</w:t>
      </w:r>
      <w:r w:rsidRPr="005B032F">
        <w:t xml:space="preserve"> </w:t>
      </w:r>
      <w:r w:rsidRPr="005B032F" w:rsidR="007A007D">
        <w:t xml:space="preserve">Единый казначейский  р/с </w:t>
      </w:r>
      <w:r w:rsidRPr="005B032F">
        <w:t>4010</w:t>
      </w:r>
      <w:r w:rsidRPr="005B032F" w:rsidR="007A007D">
        <w:t>2</w:t>
      </w:r>
      <w:r w:rsidRPr="005B032F">
        <w:t>810</w:t>
      </w:r>
      <w:r w:rsidRPr="005B032F" w:rsidR="007A007D">
        <w:t>245370000007</w:t>
      </w:r>
      <w:r w:rsidRPr="005B032F">
        <w:t>;</w:t>
      </w:r>
      <w:r w:rsidRPr="005B032F" w:rsidR="007A007D">
        <w:t xml:space="preserve"> номер казначейского счета 03100643000000018700 </w:t>
      </w:r>
      <w:r w:rsidRPr="005B032F">
        <w:t xml:space="preserve"> Банк РКЦ г. Ханты – Мансийск</w:t>
      </w:r>
      <w:r w:rsidRPr="005B032F" w:rsidR="007A007D">
        <w:t>, УФК по ХМАО-Югре</w:t>
      </w:r>
      <w:r w:rsidRPr="005B032F">
        <w:t>; БИК</w:t>
      </w:r>
      <w:r w:rsidRPr="005B032F" w:rsidR="007A007D">
        <w:t xml:space="preserve"> УФК 007162163</w:t>
      </w:r>
      <w:r w:rsidRPr="005B032F">
        <w:t>; КБК 188 1</w:t>
      </w:r>
      <w:r w:rsidRPr="005B032F" w:rsidR="00B80BFA">
        <w:t>16</w:t>
      </w:r>
      <w:r w:rsidRPr="005B032F" w:rsidR="00587D7E">
        <w:t>0112301000</w:t>
      </w:r>
      <w:r w:rsidRPr="005B032F" w:rsidR="00B80BFA">
        <w:t xml:space="preserve"> </w:t>
      </w:r>
      <w:r w:rsidRPr="005B032F" w:rsidR="00587D7E">
        <w:t>1</w:t>
      </w:r>
      <w:r w:rsidRPr="005B032F" w:rsidR="00B80BFA">
        <w:t>140, УИН 188</w:t>
      </w:r>
      <w:r w:rsidRPr="005B032F" w:rsidR="002704F8">
        <w:t>10486</w:t>
      </w:r>
      <w:r w:rsidRPr="005B032F" w:rsidR="0004555B">
        <w:t>2</w:t>
      </w:r>
      <w:r w:rsidR="00EE4EDD">
        <w:t>4</w:t>
      </w:r>
      <w:r w:rsidRPr="005B032F" w:rsidR="0004555B">
        <w:t>04800</w:t>
      </w:r>
      <w:r w:rsidR="00206106">
        <w:t>14566</w:t>
      </w:r>
      <w:r w:rsidRPr="005B032F" w:rsidR="0007701C">
        <w:t>.</w:t>
      </w:r>
    </w:p>
    <w:p w:rsidR="0049207B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  <w:jc w:val="both"/>
      </w:pPr>
      <w:r w:rsidRPr="005B032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B032F">
          <w:t>стат</w:t>
        </w:r>
        <w:r w:rsidRPr="005B032F">
          <w:t>ьей 31.5</w:t>
        </w:r>
      </w:hyperlink>
      <w:r w:rsidRPr="005B032F">
        <w:t xml:space="preserve"> Кодекса РФ об АП.</w:t>
      </w:r>
    </w:p>
    <w:p w:rsidR="0049207B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  <w:jc w:val="both"/>
      </w:pPr>
      <w:r w:rsidRPr="005B032F">
        <w:t>Вещественное доказательство СД –</w:t>
      </w:r>
      <w:r w:rsidRPr="005B032F" w:rsidR="004903D2">
        <w:t xml:space="preserve"> </w:t>
      </w:r>
      <w:r w:rsidRPr="005B032F">
        <w:t>диск с записью событий, хранящийся при деле, оставить в деле.</w:t>
      </w:r>
    </w:p>
    <w:p w:rsidR="0049207B" w:rsidRPr="005B032F" w:rsidP="00C62171">
      <w:pPr>
        <w:pStyle w:val="BodyTextIndent"/>
        <w:tabs>
          <w:tab w:val="left" w:pos="9356"/>
        </w:tabs>
        <w:spacing w:after="0"/>
        <w:ind w:left="-426" w:right="140" w:firstLine="709"/>
        <w:jc w:val="both"/>
      </w:pPr>
      <w:r w:rsidRPr="005B032F">
        <w:t xml:space="preserve">Постановление может быть обжаловано в течение 10 суток в Нижневартовский городской суд, через мирового судью судебного участка № </w:t>
      </w:r>
      <w:r w:rsidR="000F4DAC">
        <w:t>10</w:t>
      </w:r>
      <w:r w:rsidRPr="005B032F">
        <w:t>.</w:t>
      </w:r>
    </w:p>
    <w:p w:rsidR="009A79FC" w:rsidRPr="009A28A4" w:rsidP="00C62171">
      <w:pPr>
        <w:tabs>
          <w:tab w:val="left" w:pos="9356"/>
        </w:tabs>
        <w:ind w:left="-426" w:right="140" w:firstLine="426"/>
        <w:jc w:val="both"/>
      </w:pPr>
      <w:r>
        <w:t>…</w:t>
      </w:r>
    </w:p>
    <w:p w:rsidR="009A79FC" w:rsidRPr="009A28A4" w:rsidP="00C62171">
      <w:pPr>
        <w:tabs>
          <w:tab w:val="left" w:pos="9356"/>
        </w:tabs>
        <w:ind w:left="-426" w:right="140" w:firstLine="426"/>
        <w:jc w:val="both"/>
      </w:pPr>
      <w:r w:rsidRPr="009A28A4">
        <w:t>Мировой судья                                                                                   О.С. Полякова</w:t>
      </w:r>
    </w:p>
    <w:p w:rsidR="009A79FC" w:rsidRPr="009A28A4" w:rsidP="00C62171">
      <w:pPr>
        <w:tabs>
          <w:tab w:val="left" w:pos="9356"/>
        </w:tabs>
        <w:ind w:left="-426" w:right="140" w:firstLine="426"/>
        <w:jc w:val="both"/>
      </w:pPr>
      <w:r w:rsidRPr="009A28A4">
        <w:t xml:space="preserve"> Секретарь судебного заседания                                                    </w:t>
      </w:r>
      <w:r>
        <w:t xml:space="preserve"> </w:t>
      </w:r>
      <w:r w:rsidR="001660AC">
        <w:t xml:space="preserve">А.В. Собко </w:t>
      </w:r>
    </w:p>
    <w:p w:rsidR="009A79FC" w:rsidRPr="009A28A4" w:rsidP="00C62171">
      <w:pPr>
        <w:tabs>
          <w:tab w:val="left" w:pos="9356"/>
        </w:tabs>
        <w:ind w:left="-426" w:right="140" w:firstLine="426"/>
        <w:jc w:val="both"/>
      </w:pPr>
      <w:r w:rsidRPr="009A28A4">
        <w:t xml:space="preserve">  «_</w:t>
      </w:r>
      <w:r w:rsidR="00206106">
        <w:t>1</w:t>
      </w:r>
      <w:r w:rsidR="001404AA">
        <w:t>0</w:t>
      </w:r>
      <w:r w:rsidRPr="009A28A4">
        <w:t>_»_____</w:t>
      </w:r>
      <w:r w:rsidR="00EE4EDD">
        <w:t>0</w:t>
      </w:r>
      <w:r w:rsidR="00206106">
        <w:t>7</w:t>
      </w:r>
      <w:r w:rsidRPr="009A28A4">
        <w:t>_______202</w:t>
      </w:r>
      <w:r w:rsidR="00EE4EDD">
        <w:t>4</w:t>
      </w:r>
      <w:r w:rsidRPr="009A28A4">
        <w:t xml:space="preserve"> г.</w:t>
      </w:r>
    </w:p>
    <w:p w:rsidR="009A79FC" w:rsidRPr="00425284" w:rsidP="00C62171">
      <w:pPr>
        <w:tabs>
          <w:tab w:val="left" w:pos="9356"/>
        </w:tabs>
        <w:ind w:left="-426" w:right="140" w:firstLine="426"/>
        <w:jc w:val="both"/>
      </w:pPr>
      <w:r w:rsidRPr="009A28A4">
        <w:t xml:space="preserve">Подлинник постановления находится в материалах административного дела </w:t>
      </w:r>
      <w:r>
        <w:t>5-</w:t>
      </w:r>
      <w:r w:rsidR="00206106">
        <w:t>1183</w:t>
      </w:r>
      <w:r>
        <w:t>-21</w:t>
      </w:r>
      <w:r w:rsidR="000F4DAC">
        <w:t>10</w:t>
      </w:r>
      <w:r>
        <w:t>\202</w:t>
      </w:r>
      <w:r w:rsidR="00EE4EDD">
        <w:t>4</w:t>
      </w:r>
      <w:r>
        <w:t xml:space="preserve"> </w:t>
      </w:r>
      <w:r w:rsidRPr="009A28A4">
        <w:t xml:space="preserve">мирового судьи судебного участка № </w:t>
      </w:r>
      <w:r w:rsidR="000F4DAC">
        <w:t>10</w:t>
      </w:r>
      <w:r w:rsidRPr="009A28A4">
        <w:t xml:space="preserve"> Нижневартовского судебного района города окружного значения Нижневартовска Ханты-Мансийского автономного округа-Югр</w:t>
      </w:r>
      <w:r w:rsidRPr="009A28A4">
        <w:t>ы.</w:t>
      </w:r>
      <w:r w:rsidRPr="009A28A4">
        <w:tab/>
        <w:t xml:space="preserve">    </w:t>
      </w:r>
    </w:p>
    <w:p w:rsidR="00E230CA" w:rsidRPr="005B032F" w:rsidP="00C62171">
      <w:pPr>
        <w:tabs>
          <w:tab w:val="left" w:pos="9356"/>
        </w:tabs>
        <w:ind w:left="-426" w:right="140" w:firstLine="709"/>
        <w:jc w:val="both"/>
      </w:pPr>
    </w:p>
    <w:sectPr w:rsidSect="00FE1994">
      <w:headerReference w:type="even" r:id="rId10"/>
      <w:headerReference w:type="default" r:id="rId11"/>
      <w:pgSz w:w="11906" w:h="16838" w:code="9"/>
      <w:pgMar w:top="284" w:right="454" w:bottom="360" w:left="153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963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8D5" w:rsidP="003F35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532D">
      <w:rPr>
        <w:rStyle w:val="PageNumber"/>
        <w:noProof/>
      </w:rPr>
      <w:t>3</w:t>
    </w:r>
    <w:r>
      <w:rPr>
        <w:rStyle w:val="PageNumber"/>
      </w:rPr>
      <w:fldChar w:fldCharType="end"/>
    </w:r>
  </w:p>
  <w:p w:rsidR="00F328D5" w:rsidP="0039634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FF"/>
    <w:rsid w:val="00005750"/>
    <w:rsid w:val="00007501"/>
    <w:rsid w:val="000152C4"/>
    <w:rsid w:val="00016053"/>
    <w:rsid w:val="00017ACF"/>
    <w:rsid w:val="00017BFE"/>
    <w:rsid w:val="00023BD0"/>
    <w:rsid w:val="00026059"/>
    <w:rsid w:val="00030264"/>
    <w:rsid w:val="00030519"/>
    <w:rsid w:val="00030613"/>
    <w:rsid w:val="000310B0"/>
    <w:rsid w:val="00031CAA"/>
    <w:rsid w:val="00032A81"/>
    <w:rsid w:val="00042D0D"/>
    <w:rsid w:val="0004555B"/>
    <w:rsid w:val="000470F9"/>
    <w:rsid w:val="00052548"/>
    <w:rsid w:val="000569E1"/>
    <w:rsid w:val="0006299E"/>
    <w:rsid w:val="00063B0F"/>
    <w:rsid w:val="00065810"/>
    <w:rsid w:val="000719B9"/>
    <w:rsid w:val="00071BBF"/>
    <w:rsid w:val="000736A6"/>
    <w:rsid w:val="000750F7"/>
    <w:rsid w:val="000753CF"/>
    <w:rsid w:val="0007701C"/>
    <w:rsid w:val="00082A16"/>
    <w:rsid w:val="00083438"/>
    <w:rsid w:val="00097D1F"/>
    <w:rsid w:val="000A09B3"/>
    <w:rsid w:val="000A13D9"/>
    <w:rsid w:val="000A1DC0"/>
    <w:rsid w:val="000A275B"/>
    <w:rsid w:val="000A36AE"/>
    <w:rsid w:val="000B2A1C"/>
    <w:rsid w:val="000B2CA0"/>
    <w:rsid w:val="000B7498"/>
    <w:rsid w:val="000B78A3"/>
    <w:rsid w:val="000C018B"/>
    <w:rsid w:val="000C48B5"/>
    <w:rsid w:val="000D41A3"/>
    <w:rsid w:val="000D4ED1"/>
    <w:rsid w:val="000D532D"/>
    <w:rsid w:val="000D5E92"/>
    <w:rsid w:val="000E0FCD"/>
    <w:rsid w:val="000E1233"/>
    <w:rsid w:val="000F13F4"/>
    <w:rsid w:val="000F2299"/>
    <w:rsid w:val="000F4DAC"/>
    <w:rsid w:val="000F5D60"/>
    <w:rsid w:val="000F68C7"/>
    <w:rsid w:val="00100278"/>
    <w:rsid w:val="00101479"/>
    <w:rsid w:val="0010421B"/>
    <w:rsid w:val="001050CF"/>
    <w:rsid w:val="00106957"/>
    <w:rsid w:val="00112932"/>
    <w:rsid w:val="0011513F"/>
    <w:rsid w:val="00115C04"/>
    <w:rsid w:val="001162F5"/>
    <w:rsid w:val="00116B5A"/>
    <w:rsid w:val="00117633"/>
    <w:rsid w:val="00122599"/>
    <w:rsid w:val="00133503"/>
    <w:rsid w:val="00135322"/>
    <w:rsid w:val="001356FE"/>
    <w:rsid w:val="00136374"/>
    <w:rsid w:val="001404AA"/>
    <w:rsid w:val="0014348E"/>
    <w:rsid w:val="00145999"/>
    <w:rsid w:val="0014731A"/>
    <w:rsid w:val="00150698"/>
    <w:rsid w:val="00150B43"/>
    <w:rsid w:val="00150C52"/>
    <w:rsid w:val="00152D25"/>
    <w:rsid w:val="00153314"/>
    <w:rsid w:val="0015645F"/>
    <w:rsid w:val="00156846"/>
    <w:rsid w:val="001660AC"/>
    <w:rsid w:val="00171CEC"/>
    <w:rsid w:val="001720E9"/>
    <w:rsid w:val="00172696"/>
    <w:rsid w:val="001748B6"/>
    <w:rsid w:val="0017627C"/>
    <w:rsid w:val="00177EE5"/>
    <w:rsid w:val="00185E99"/>
    <w:rsid w:val="001877A0"/>
    <w:rsid w:val="00194290"/>
    <w:rsid w:val="00197A32"/>
    <w:rsid w:val="001A165D"/>
    <w:rsid w:val="001A6732"/>
    <w:rsid w:val="001B15F2"/>
    <w:rsid w:val="001B1E91"/>
    <w:rsid w:val="001B4676"/>
    <w:rsid w:val="001C34F1"/>
    <w:rsid w:val="001C435F"/>
    <w:rsid w:val="001D03BC"/>
    <w:rsid w:val="001D28AF"/>
    <w:rsid w:val="001D416A"/>
    <w:rsid w:val="001E436A"/>
    <w:rsid w:val="001E4BCC"/>
    <w:rsid w:val="001E7CF8"/>
    <w:rsid w:val="001F03C6"/>
    <w:rsid w:val="001F6913"/>
    <w:rsid w:val="001F70EF"/>
    <w:rsid w:val="00202165"/>
    <w:rsid w:val="00203443"/>
    <w:rsid w:val="0020371E"/>
    <w:rsid w:val="00203E51"/>
    <w:rsid w:val="00206106"/>
    <w:rsid w:val="002065BD"/>
    <w:rsid w:val="0021017E"/>
    <w:rsid w:val="0021026B"/>
    <w:rsid w:val="00210448"/>
    <w:rsid w:val="00212E91"/>
    <w:rsid w:val="00224458"/>
    <w:rsid w:val="00224978"/>
    <w:rsid w:val="00233356"/>
    <w:rsid w:val="00234A49"/>
    <w:rsid w:val="002414E1"/>
    <w:rsid w:val="00242C18"/>
    <w:rsid w:val="002437EE"/>
    <w:rsid w:val="00250CB8"/>
    <w:rsid w:val="0025208E"/>
    <w:rsid w:val="002528BC"/>
    <w:rsid w:val="0025318E"/>
    <w:rsid w:val="00257D26"/>
    <w:rsid w:val="00262FF4"/>
    <w:rsid w:val="00265644"/>
    <w:rsid w:val="00267595"/>
    <w:rsid w:val="00267FD2"/>
    <w:rsid w:val="002704F8"/>
    <w:rsid w:val="00270708"/>
    <w:rsid w:val="002708F9"/>
    <w:rsid w:val="0027175A"/>
    <w:rsid w:val="00273D6C"/>
    <w:rsid w:val="00275467"/>
    <w:rsid w:val="00275D0A"/>
    <w:rsid w:val="002761A0"/>
    <w:rsid w:val="00281FAA"/>
    <w:rsid w:val="002904CA"/>
    <w:rsid w:val="002925D2"/>
    <w:rsid w:val="0029425F"/>
    <w:rsid w:val="00294346"/>
    <w:rsid w:val="0029487D"/>
    <w:rsid w:val="002951C0"/>
    <w:rsid w:val="002960BE"/>
    <w:rsid w:val="002A0600"/>
    <w:rsid w:val="002A138E"/>
    <w:rsid w:val="002A1442"/>
    <w:rsid w:val="002A5E00"/>
    <w:rsid w:val="002A74F5"/>
    <w:rsid w:val="002B18C0"/>
    <w:rsid w:val="002B3B9C"/>
    <w:rsid w:val="002B55C8"/>
    <w:rsid w:val="002B6156"/>
    <w:rsid w:val="002B735C"/>
    <w:rsid w:val="002B7BA8"/>
    <w:rsid w:val="002B7BB5"/>
    <w:rsid w:val="002C1496"/>
    <w:rsid w:val="002C222A"/>
    <w:rsid w:val="002C40E5"/>
    <w:rsid w:val="002C52E3"/>
    <w:rsid w:val="002C7EE7"/>
    <w:rsid w:val="002D2070"/>
    <w:rsid w:val="002D2727"/>
    <w:rsid w:val="002D4AD6"/>
    <w:rsid w:val="002D4E96"/>
    <w:rsid w:val="002D58DD"/>
    <w:rsid w:val="002D66C9"/>
    <w:rsid w:val="002D6E1D"/>
    <w:rsid w:val="002E05D7"/>
    <w:rsid w:val="002E13F1"/>
    <w:rsid w:val="002E2961"/>
    <w:rsid w:val="002E5166"/>
    <w:rsid w:val="002F07EB"/>
    <w:rsid w:val="002F0DAB"/>
    <w:rsid w:val="00301700"/>
    <w:rsid w:val="0030239D"/>
    <w:rsid w:val="003042E1"/>
    <w:rsid w:val="003056A3"/>
    <w:rsid w:val="0031204B"/>
    <w:rsid w:val="003157FD"/>
    <w:rsid w:val="00320441"/>
    <w:rsid w:val="00320803"/>
    <w:rsid w:val="003219E8"/>
    <w:rsid w:val="00325C5B"/>
    <w:rsid w:val="003262FB"/>
    <w:rsid w:val="00330210"/>
    <w:rsid w:val="003328E8"/>
    <w:rsid w:val="00332E31"/>
    <w:rsid w:val="00333B39"/>
    <w:rsid w:val="00334211"/>
    <w:rsid w:val="00334F92"/>
    <w:rsid w:val="00341918"/>
    <w:rsid w:val="00341CAB"/>
    <w:rsid w:val="00343575"/>
    <w:rsid w:val="003443CE"/>
    <w:rsid w:val="00347F46"/>
    <w:rsid w:val="003504A4"/>
    <w:rsid w:val="00350739"/>
    <w:rsid w:val="003512C7"/>
    <w:rsid w:val="00353AB7"/>
    <w:rsid w:val="00354F50"/>
    <w:rsid w:val="0035578A"/>
    <w:rsid w:val="00356F4F"/>
    <w:rsid w:val="0036027A"/>
    <w:rsid w:val="003610B7"/>
    <w:rsid w:val="003618F1"/>
    <w:rsid w:val="00362CD0"/>
    <w:rsid w:val="00370252"/>
    <w:rsid w:val="003777EC"/>
    <w:rsid w:val="003801B9"/>
    <w:rsid w:val="00380589"/>
    <w:rsid w:val="003844D3"/>
    <w:rsid w:val="00385077"/>
    <w:rsid w:val="00386098"/>
    <w:rsid w:val="00393056"/>
    <w:rsid w:val="00394C78"/>
    <w:rsid w:val="00395784"/>
    <w:rsid w:val="00396340"/>
    <w:rsid w:val="00397831"/>
    <w:rsid w:val="003A0D35"/>
    <w:rsid w:val="003A223E"/>
    <w:rsid w:val="003B3777"/>
    <w:rsid w:val="003B592E"/>
    <w:rsid w:val="003B59DF"/>
    <w:rsid w:val="003B72D9"/>
    <w:rsid w:val="003B731D"/>
    <w:rsid w:val="003C17EC"/>
    <w:rsid w:val="003D2872"/>
    <w:rsid w:val="003E2507"/>
    <w:rsid w:val="003E5B9C"/>
    <w:rsid w:val="003E5C5D"/>
    <w:rsid w:val="003E6117"/>
    <w:rsid w:val="003E6265"/>
    <w:rsid w:val="003E7390"/>
    <w:rsid w:val="003F0019"/>
    <w:rsid w:val="003F0043"/>
    <w:rsid w:val="003F0F9A"/>
    <w:rsid w:val="003F1B7A"/>
    <w:rsid w:val="003F30CF"/>
    <w:rsid w:val="003F35DB"/>
    <w:rsid w:val="003F4946"/>
    <w:rsid w:val="003F7565"/>
    <w:rsid w:val="0040135F"/>
    <w:rsid w:val="0040143C"/>
    <w:rsid w:val="00402093"/>
    <w:rsid w:val="004025B1"/>
    <w:rsid w:val="0040428A"/>
    <w:rsid w:val="00404577"/>
    <w:rsid w:val="00406E52"/>
    <w:rsid w:val="004103EA"/>
    <w:rsid w:val="00410865"/>
    <w:rsid w:val="00411299"/>
    <w:rsid w:val="00412AAC"/>
    <w:rsid w:val="004144D1"/>
    <w:rsid w:val="00415E93"/>
    <w:rsid w:val="00417198"/>
    <w:rsid w:val="004172D9"/>
    <w:rsid w:val="00417AE9"/>
    <w:rsid w:val="00417B43"/>
    <w:rsid w:val="00423E1C"/>
    <w:rsid w:val="00424D0D"/>
    <w:rsid w:val="00425284"/>
    <w:rsid w:val="00425C2C"/>
    <w:rsid w:val="004349AB"/>
    <w:rsid w:val="0043541F"/>
    <w:rsid w:val="00437927"/>
    <w:rsid w:val="00440095"/>
    <w:rsid w:val="00441336"/>
    <w:rsid w:val="0044311E"/>
    <w:rsid w:val="00444461"/>
    <w:rsid w:val="004478EB"/>
    <w:rsid w:val="0045216B"/>
    <w:rsid w:val="00454E63"/>
    <w:rsid w:val="00456FF2"/>
    <w:rsid w:val="00462A36"/>
    <w:rsid w:val="00464B9E"/>
    <w:rsid w:val="00470A81"/>
    <w:rsid w:val="00472C36"/>
    <w:rsid w:val="00473569"/>
    <w:rsid w:val="00473C66"/>
    <w:rsid w:val="0047488E"/>
    <w:rsid w:val="00480819"/>
    <w:rsid w:val="0048107D"/>
    <w:rsid w:val="00483A9F"/>
    <w:rsid w:val="0048604C"/>
    <w:rsid w:val="004903D2"/>
    <w:rsid w:val="0049207B"/>
    <w:rsid w:val="00492B44"/>
    <w:rsid w:val="004931E4"/>
    <w:rsid w:val="00494A75"/>
    <w:rsid w:val="004970EC"/>
    <w:rsid w:val="004A1B84"/>
    <w:rsid w:val="004A2E24"/>
    <w:rsid w:val="004A57BF"/>
    <w:rsid w:val="004B01E8"/>
    <w:rsid w:val="004B7C4B"/>
    <w:rsid w:val="004C1009"/>
    <w:rsid w:val="004C14B3"/>
    <w:rsid w:val="004C2A5E"/>
    <w:rsid w:val="004C4A39"/>
    <w:rsid w:val="004C514D"/>
    <w:rsid w:val="004C57D3"/>
    <w:rsid w:val="004C6E85"/>
    <w:rsid w:val="004C77CE"/>
    <w:rsid w:val="004C7C05"/>
    <w:rsid w:val="004D0B99"/>
    <w:rsid w:val="004D1EC3"/>
    <w:rsid w:val="004D2CF5"/>
    <w:rsid w:val="004D35A1"/>
    <w:rsid w:val="004D38B3"/>
    <w:rsid w:val="004D5535"/>
    <w:rsid w:val="004D5F10"/>
    <w:rsid w:val="004D7612"/>
    <w:rsid w:val="004D79F1"/>
    <w:rsid w:val="004D7A48"/>
    <w:rsid w:val="004E2AA4"/>
    <w:rsid w:val="004E4261"/>
    <w:rsid w:val="004E43DB"/>
    <w:rsid w:val="004E624C"/>
    <w:rsid w:val="004E72AE"/>
    <w:rsid w:val="004F3EBB"/>
    <w:rsid w:val="004F5DB6"/>
    <w:rsid w:val="004F67A1"/>
    <w:rsid w:val="004F7325"/>
    <w:rsid w:val="004F7AB1"/>
    <w:rsid w:val="005025C5"/>
    <w:rsid w:val="00502636"/>
    <w:rsid w:val="00502A90"/>
    <w:rsid w:val="00502CA9"/>
    <w:rsid w:val="00503B37"/>
    <w:rsid w:val="00505E5F"/>
    <w:rsid w:val="0051118D"/>
    <w:rsid w:val="005137B2"/>
    <w:rsid w:val="00513A66"/>
    <w:rsid w:val="00513C00"/>
    <w:rsid w:val="005166D3"/>
    <w:rsid w:val="00521ADF"/>
    <w:rsid w:val="005239B2"/>
    <w:rsid w:val="005241AD"/>
    <w:rsid w:val="00525E6B"/>
    <w:rsid w:val="0053116E"/>
    <w:rsid w:val="00536107"/>
    <w:rsid w:val="00537906"/>
    <w:rsid w:val="005409FA"/>
    <w:rsid w:val="00544938"/>
    <w:rsid w:val="00550ABA"/>
    <w:rsid w:val="005525E9"/>
    <w:rsid w:val="00552E52"/>
    <w:rsid w:val="005537F3"/>
    <w:rsid w:val="00555326"/>
    <w:rsid w:val="005576E1"/>
    <w:rsid w:val="005578A1"/>
    <w:rsid w:val="005603C1"/>
    <w:rsid w:val="00560426"/>
    <w:rsid w:val="005612F4"/>
    <w:rsid w:val="005619E1"/>
    <w:rsid w:val="00562020"/>
    <w:rsid w:val="00562A32"/>
    <w:rsid w:val="00563701"/>
    <w:rsid w:val="0056541E"/>
    <w:rsid w:val="00565663"/>
    <w:rsid w:val="00567360"/>
    <w:rsid w:val="00567F81"/>
    <w:rsid w:val="00570E5B"/>
    <w:rsid w:val="00572391"/>
    <w:rsid w:val="00577C02"/>
    <w:rsid w:val="00582649"/>
    <w:rsid w:val="00584A0D"/>
    <w:rsid w:val="00587D7E"/>
    <w:rsid w:val="00593C0A"/>
    <w:rsid w:val="005B032F"/>
    <w:rsid w:val="005B3781"/>
    <w:rsid w:val="005B3E22"/>
    <w:rsid w:val="005B49F2"/>
    <w:rsid w:val="005B6249"/>
    <w:rsid w:val="005C0F5A"/>
    <w:rsid w:val="005C22B5"/>
    <w:rsid w:val="005D13A2"/>
    <w:rsid w:val="005D2AED"/>
    <w:rsid w:val="005E0309"/>
    <w:rsid w:val="005E0DCC"/>
    <w:rsid w:val="005E0F1C"/>
    <w:rsid w:val="005E18A0"/>
    <w:rsid w:val="005E1E1C"/>
    <w:rsid w:val="005E3D9A"/>
    <w:rsid w:val="005E59B9"/>
    <w:rsid w:val="005E59DE"/>
    <w:rsid w:val="005F01F0"/>
    <w:rsid w:val="005F1480"/>
    <w:rsid w:val="005F347D"/>
    <w:rsid w:val="005F524C"/>
    <w:rsid w:val="00601F27"/>
    <w:rsid w:val="00602F74"/>
    <w:rsid w:val="006045FA"/>
    <w:rsid w:val="00606A30"/>
    <w:rsid w:val="006073C4"/>
    <w:rsid w:val="00607E5B"/>
    <w:rsid w:val="006103CF"/>
    <w:rsid w:val="006107B4"/>
    <w:rsid w:val="00617728"/>
    <w:rsid w:val="00617EF6"/>
    <w:rsid w:val="00620AB7"/>
    <w:rsid w:val="006243E5"/>
    <w:rsid w:val="0062443B"/>
    <w:rsid w:val="00624570"/>
    <w:rsid w:val="00624C5A"/>
    <w:rsid w:val="00630EA4"/>
    <w:rsid w:val="00631543"/>
    <w:rsid w:val="006324EB"/>
    <w:rsid w:val="00633A31"/>
    <w:rsid w:val="006349B2"/>
    <w:rsid w:val="006355A9"/>
    <w:rsid w:val="00640963"/>
    <w:rsid w:val="00642CEC"/>
    <w:rsid w:val="00643D9B"/>
    <w:rsid w:val="00647037"/>
    <w:rsid w:val="0065260F"/>
    <w:rsid w:val="00655D8F"/>
    <w:rsid w:val="00661043"/>
    <w:rsid w:val="00661105"/>
    <w:rsid w:val="00661E7F"/>
    <w:rsid w:val="00663846"/>
    <w:rsid w:val="006643AA"/>
    <w:rsid w:val="00666351"/>
    <w:rsid w:val="006663B7"/>
    <w:rsid w:val="00666E24"/>
    <w:rsid w:val="006678BF"/>
    <w:rsid w:val="00671168"/>
    <w:rsid w:val="00676DC8"/>
    <w:rsid w:val="00677238"/>
    <w:rsid w:val="00677AE6"/>
    <w:rsid w:val="00677FFB"/>
    <w:rsid w:val="0068187F"/>
    <w:rsid w:val="00681936"/>
    <w:rsid w:val="00685D67"/>
    <w:rsid w:val="00687CAF"/>
    <w:rsid w:val="00691847"/>
    <w:rsid w:val="006952B7"/>
    <w:rsid w:val="00695B78"/>
    <w:rsid w:val="006A2409"/>
    <w:rsid w:val="006A45E8"/>
    <w:rsid w:val="006A4FEA"/>
    <w:rsid w:val="006B1D49"/>
    <w:rsid w:val="006B1EDB"/>
    <w:rsid w:val="006C071C"/>
    <w:rsid w:val="006C0FA0"/>
    <w:rsid w:val="006C3340"/>
    <w:rsid w:val="006D0773"/>
    <w:rsid w:val="006D1A1C"/>
    <w:rsid w:val="006D6385"/>
    <w:rsid w:val="006E0827"/>
    <w:rsid w:val="006F0713"/>
    <w:rsid w:val="006F074A"/>
    <w:rsid w:val="00703210"/>
    <w:rsid w:val="007046D7"/>
    <w:rsid w:val="00704B23"/>
    <w:rsid w:val="00705C08"/>
    <w:rsid w:val="00706D1E"/>
    <w:rsid w:val="00707E47"/>
    <w:rsid w:val="00712001"/>
    <w:rsid w:val="007145BF"/>
    <w:rsid w:val="0071554F"/>
    <w:rsid w:val="00715A3A"/>
    <w:rsid w:val="00723153"/>
    <w:rsid w:val="00723CC0"/>
    <w:rsid w:val="00723D48"/>
    <w:rsid w:val="00726EC7"/>
    <w:rsid w:val="00727A41"/>
    <w:rsid w:val="00727EFD"/>
    <w:rsid w:val="007301FF"/>
    <w:rsid w:val="00733E8C"/>
    <w:rsid w:val="00734A73"/>
    <w:rsid w:val="00735204"/>
    <w:rsid w:val="00735210"/>
    <w:rsid w:val="00743757"/>
    <w:rsid w:val="0074752A"/>
    <w:rsid w:val="00747EB2"/>
    <w:rsid w:val="00755EAF"/>
    <w:rsid w:val="007608FE"/>
    <w:rsid w:val="00764705"/>
    <w:rsid w:val="00765FC0"/>
    <w:rsid w:val="00771489"/>
    <w:rsid w:val="00772819"/>
    <w:rsid w:val="0077662C"/>
    <w:rsid w:val="00776890"/>
    <w:rsid w:val="00782144"/>
    <w:rsid w:val="00784CD8"/>
    <w:rsid w:val="00786B95"/>
    <w:rsid w:val="00793274"/>
    <w:rsid w:val="00793C47"/>
    <w:rsid w:val="007974B7"/>
    <w:rsid w:val="007A007D"/>
    <w:rsid w:val="007A2C9F"/>
    <w:rsid w:val="007A487C"/>
    <w:rsid w:val="007A4C44"/>
    <w:rsid w:val="007A4DB0"/>
    <w:rsid w:val="007A6497"/>
    <w:rsid w:val="007A660D"/>
    <w:rsid w:val="007A6872"/>
    <w:rsid w:val="007A6DC6"/>
    <w:rsid w:val="007B5EE9"/>
    <w:rsid w:val="007C2F98"/>
    <w:rsid w:val="007C4F37"/>
    <w:rsid w:val="007D16F5"/>
    <w:rsid w:val="007D359E"/>
    <w:rsid w:val="007E0C95"/>
    <w:rsid w:val="007E313B"/>
    <w:rsid w:val="007E45DC"/>
    <w:rsid w:val="007E4AEE"/>
    <w:rsid w:val="007F0951"/>
    <w:rsid w:val="007F1749"/>
    <w:rsid w:val="007F1C09"/>
    <w:rsid w:val="007F3E94"/>
    <w:rsid w:val="007F57C0"/>
    <w:rsid w:val="0080099E"/>
    <w:rsid w:val="008052EA"/>
    <w:rsid w:val="00810B18"/>
    <w:rsid w:val="0081294D"/>
    <w:rsid w:val="00812C69"/>
    <w:rsid w:val="00817AC0"/>
    <w:rsid w:val="0082769F"/>
    <w:rsid w:val="00827CDA"/>
    <w:rsid w:val="008316CE"/>
    <w:rsid w:val="00831891"/>
    <w:rsid w:val="00831BFF"/>
    <w:rsid w:val="00832EA4"/>
    <w:rsid w:val="008353C7"/>
    <w:rsid w:val="0084015B"/>
    <w:rsid w:val="00841CF6"/>
    <w:rsid w:val="008430E3"/>
    <w:rsid w:val="008457A0"/>
    <w:rsid w:val="00847107"/>
    <w:rsid w:val="00850023"/>
    <w:rsid w:val="0085514A"/>
    <w:rsid w:val="00863785"/>
    <w:rsid w:val="0086435A"/>
    <w:rsid w:val="00867155"/>
    <w:rsid w:val="00871EFF"/>
    <w:rsid w:val="00871F74"/>
    <w:rsid w:val="008742D5"/>
    <w:rsid w:val="00874C34"/>
    <w:rsid w:val="00876DB1"/>
    <w:rsid w:val="00877E19"/>
    <w:rsid w:val="008814EC"/>
    <w:rsid w:val="0088169C"/>
    <w:rsid w:val="00881ECA"/>
    <w:rsid w:val="0088278B"/>
    <w:rsid w:val="008932E9"/>
    <w:rsid w:val="00893360"/>
    <w:rsid w:val="00893F1D"/>
    <w:rsid w:val="0089441C"/>
    <w:rsid w:val="00894817"/>
    <w:rsid w:val="00896867"/>
    <w:rsid w:val="008A0444"/>
    <w:rsid w:val="008A1818"/>
    <w:rsid w:val="008A275B"/>
    <w:rsid w:val="008A27A2"/>
    <w:rsid w:val="008A2C2F"/>
    <w:rsid w:val="008A5E8F"/>
    <w:rsid w:val="008C0927"/>
    <w:rsid w:val="008C3DB5"/>
    <w:rsid w:val="008D0A58"/>
    <w:rsid w:val="008D13A6"/>
    <w:rsid w:val="008D28D9"/>
    <w:rsid w:val="008D3382"/>
    <w:rsid w:val="008D4C81"/>
    <w:rsid w:val="008D64A3"/>
    <w:rsid w:val="008E0CD3"/>
    <w:rsid w:val="008E0FD8"/>
    <w:rsid w:val="008E1F2B"/>
    <w:rsid w:val="008E534A"/>
    <w:rsid w:val="008F06C5"/>
    <w:rsid w:val="008F1D0E"/>
    <w:rsid w:val="008F3D04"/>
    <w:rsid w:val="008F73F2"/>
    <w:rsid w:val="009004C0"/>
    <w:rsid w:val="00902344"/>
    <w:rsid w:val="00906074"/>
    <w:rsid w:val="00906859"/>
    <w:rsid w:val="00912AC7"/>
    <w:rsid w:val="00913E1C"/>
    <w:rsid w:val="0091526C"/>
    <w:rsid w:val="00925BDD"/>
    <w:rsid w:val="009261ED"/>
    <w:rsid w:val="00932863"/>
    <w:rsid w:val="0093378E"/>
    <w:rsid w:val="009338D5"/>
    <w:rsid w:val="00933F24"/>
    <w:rsid w:val="0093593B"/>
    <w:rsid w:val="00936CA1"/>
    <w:rsid w:val="009403C2"/>
    <w:rsid w:val="009462C1"/>
    <w:rsid w:val="00950503"/>
    <w:rsid w:val="00961021"/>
    <w:rsid w:val="00962824"/>
    <w:rsid w:val="00962EDC"/>
    <w:rsid w:val="0096339E"/>
    <w:rsid w:val="00964AFF"/>
    <w:rsid w:val="00965024"/>
    <w:rsid w:val="009745E8"/>
    <w:rsid w:val="00974B67"/>
    <w:rsid w:val="009752CA"/>
    <w:rsid w:val="0098134F"/>
    <w:rsid w:val="0098386B"/>
    <w:rsid w:val="00983D94"/>
    <w:rsid w:val="009845FA"/>
    <w:rsid w:val="00987DB9"/>
    <w:rsid w:val="00993581"/>
    <w:rsid w:val="009959DD"/>
    <w:rsid w:val="00995C9A"/>
    <w:rsid w:val="00996F0C"/>
    <w:rsid w:val="009970CC"/>
    <w:rsid w:val="009974C2"/>
    <w:rsid w:val="00997F10"/>
    <w:rsid w:val="009A1D68"/>
    <w:rsid w:val="009A1E72"/>
    <w:rsid w:val="009A28A4"/>
    <w:rsid w:val="009A79FC"/>
    <w:rsid w:val="009B0ABA"/>
    <w:rsid w:val="009B2972"/>
    <w:rsid w:val="009B33E3"/>
    <w:rsid w:val="009B3733"/>
    <w:rsid w:val="009B3CFF"/>
    <w:rsid w:val="009C09E7"/>
    <w:rsid w:val="009D39C3"/>
    <w:rsid w:val="009D5FCE"/>
    <w:rsid w:val="009E02E8"/>
    <w:rsid w:val="009E07DD"/>
    <w:rsid w:val="009E1E8D"/>
    <w:rsid w:val="009E24C1"/>
    <w:rsid w:val="009F7456"/>
    <w:rsid w:val="009F76B9"/>
    <w:rsid w:val="009F7926"/>
    <w:rsid w:val="00A00C50"/>
    <w:rsid w:val="00A01708"/>
    <w:rsid w:val="00A03D02"/>
    <w:rsid w:val="00A04C91"/>
    <w:rsid w:val="00A05844"/>
    <w:rsid w:val="00A149E8"/>
    <w:rsid w:val="00A14FAF"/>
    <w:rsid w:val="00A33507"/>
    <w:rsid w:val="00A4148D"/>
    <w:rsid w:val="00A417B2"/>
    <w:rsid w:val="00A42143"/>
    <w:rsid w:val="00A42161"/>
    <w:rsid w:val="00A43871"/>
    <w:rsid w:val="00A43B7C"/>
    <w:rsid w:val="00A54792"/>
    <w:rsid w:val="00A55AEC"/>
    <w:rsid w:val="00A562CA"/>
    <w:rsid w:val="00A60173"/>
    <w:rsid w:val="00A633EE"/>
    <w:rsid w:val="00A638DC"/>
    <w:rsid w:val="00A64039"/>
    <w:rsid w:val="00A642D3"/>
    <w:rsid w:val="00A700D0"/>
    <w:rsid w:val="00A707C2"/>
    <w:rsid w:val="00A75170"/>
    <w:rsid w:val="00A7653E"/>
    <w:rsid w:val="00A8049A"/>
    <w:rsid w:val="00A82257"/>
    <w:rsid w:val="00A824B2"/>
    <w:rsid w:val="00A8275D"/>
    <w:rsid w:val="00A82AA1"/>
    <w:rsid w:val="00A83505"/>
    <w:rsid w:val="00A83BF6"/>
    <w:rsid w:val="00A849AD"/>
    <w:rsid w:val="00A90784"/>
    <w:rsid w:val="00A914D2"/>
    <w:rsid w:val="00A92F9B"/>
    <w:rsid w:val="00A9316A"/>
    <w:rsid w:val="00A95302"/>
    <w:rsid w:val="00A97A01"/>
    <w:rsid w:val="00AA2338"/>
    <w:rsid w:val="00AA5780"/>
    <w:rsid w:val="00AA730C"/>
    <w:rsid w:val="00AB51D2"/>
    <w:rsid w:val="00AC100D"/>
    <w:rsid w:val="00AC2E65"/>
    <w:rsid w:val="00AD4705"/>
    <w:rsid w:val="00AE0931"/>
    <w:rsid w:val="00AE4205"/>
    <w:rsid w:val="00AE6446"/>
    <w:rsid w:val="00AE7C7E"/>
    <w:rsid w:val="00AF0E0E"/>
    <w:rsid w:val="00AF5FF7"/>
    <w:rsid w:val="00B01425"/>
    <w:rsid w:val="00B03BE9"/>
    <w:rsid w:val="00B0444C"/>
    <w:rsid w:val="00B16C36"/>
    <w:rsid w:val="00B206D3"/>
    <w:rsid w:val="00B244B1"/>
    <w:rsid w:val="00B25A29"/>
    <w:rsid w:val="00B25A3A"/>
    <w:rsid w:val="00B2768D"/>
    <w:rsid w:val="00B32DC3"/>
    <w:rsid w:val="00B35261"/>
    <w:rsid w:val="00B3576B"/>
    <w:rsid w:val="00B372C0"/>
    <w:rsid w:val="00B4123B"/>
    <w:rsid w:val="00B419EB"/>
    <w:rsid w:val="00B428BD"/>
    <w:rsid w:val="00B44187"/>
    <w:rsid w:val="00B50331"/>
    <w:rsid w:val="00B50598"/>
    <w:rsid w:val="00B52CC0"/>
    <w:rsid w:val="00B53AB0"/>
    <w:rsid w:val="00B5656E"/>
    <w:rsid w:val="00B621D7"/>
    <w:rsid w:val="00B65CC6"/>
    <w:rsid w:val="00B741C3"/>
    <w:rsid w:val="00B767B0"/>
    <w:rsid w:val="00B77C55"/>
    <w:rsid w:val="00B80B38"/>
    <w:rsid w:val="00B80BFA"/>
    <w:rsid w:val="00B8138C"/>
    <w:rsid w:val="00B85FC1"/>
    <w:rsid w:val="00B9148F"/>
    <w:rsid w:val="00B920BD"/>
    <w:rsid w:val="00B96D68"/>
    <w:rsid w:val="00BA1BA7"/>
    <w:rsid w:val="00BA29CC"/>
    <w:rsid w:val="00BA4775"/>
    <w:rsid w:val="00BA4E9D"/>
    <w:rsid w:val="00BB2FA4"/>
    <w:rsid w:val="00BB58BE"/>
    <w:rsid w:val="00BB66AB"/>
    <w:rsid w:val="00BC212B"/>
    <w:rsid w:val="00BC25C6"/>
    <w:rsid w:val="00BD2421"/>
    <w:rsid w:val="00BD7768"/>
    <w:rsid w:val="00BE2CBE"/>
    <w:rsid w:val="00BE3255"/>
    <w:rsid w:val="00BE3F6F"/>
    <w:rsid w:val="00BE510F"/>
    <w:rsid w:val="00BE58AE"/>
    <w:rsid w:val="00BE7BC4"/>
    <w:rsid w:val="00BE7BFF"/>
    <w:rsid w:val="00BE7F5B"/>
    <w:rsid w:val="00BF7EE1"/>
    <w:rsid w:val="00C00B39"/>
    <w:rsid w:val="00C02841"/>
    <w:rsid w:val="00C02EDD"/>
    <w:rsid w:val="00C0521D"/>
    <w:rsid w:val="00C10BF4"/>
    <w:rsid w:val="00C140D4"/>
    <w:rsid w:val="00C142EB"/>
    <w:rsid w:val="00C15854"/>
    <w:rsid w:val="00C15C30"/>
    <w:rsid w:val="00C15D42"/>
    <w:rsid w:val="00C17538"/>
    <w:rsid w:val="00C25D02"/>
    <w:rsid w:val="00C31213"/>
    <w:rsid w:val="00C31436"/>
    <w:rsid w:val="00C3184F"/>
    <w:rsid w:val="00C31BE5"/>
    <w:rsid w:val="00C32DCB"/>
    <w:rsid w:val="00C36A56"/>
    <w:rsid w:val="00C372CE"/>
    <w:rsid w:val="00C404BC"/>
    <w:rsid w:val="00C41B03"/>
    <w:rsid w:val="00C456E2"/>
    <w:rsid w:val="00C509F3"/>
    <w:rsid w:val="00C50A96"/>
    <w:rsid w:val="00C516C2"/>
    <w:rsid w:val="00C51927"/>
    <w:rsid w:val="00C5239A"/>
    <w:rsid w:val="00C557F4"/>
    <w:rsid w:val="00C570F0"/>
    <w:rsid w:val="00C62171"/>
    <w:rsid w:val="00C6358B"/>
    <w:rsid w:val="00C6627B"/>
    <w:rsid w:val="00C6772D"/>
    <w:rsid w:val="00C705B2"/>
    <w:rsid w:val="00C72241"/>
    <w:rsid w:val="00C7311E"/>
    <w:rsid w:val="00C74BF5"/>
    <w:rsid w:val="00C77CE1"/>
    <w:rsid w:val="00C820BC"/>
    <w:rsid w:val="00C85442"/>
    <w:rsid w:val="00C86109"/>
    <w:rsid w:val="00C87E9C"/>
    <w:rsid w:val="00C900FC"/>
    <w:rsid w:val="00C932AC"/>
    <w:rsid w:val="00C937E0"/>
    <w:rsid w:val="00C95A95"/>
    <w:rsid w:val="00C965A0"/>
    <w:rsid w:val="00C97BCE"/>
    <w:rsid w:val="00CA1AB8"/>
    <w:rsid w:val="00CA2696"/>
    <w:rsid w:val="00CA2CE3"/>
    <w:rsid w:val="00CA3117"/>
    <w:rsid w:val="00CA40F3"/>
    <w:rsid w:val="00CA6BA8"/>
    <w:rsid w:val="00CB1C39"/>
    <w:rsid w:val="00CB3979"/>
    <w:rsid w:val="00CC10A5"/>
    <w:rsid w:val="00CC1926"/>
    <w:rsid w:val="00CC22AC"/>
    <w:rsid w:val="00CC5106"/>
    <w:rsid w:val="00CC558C"/>
    <w:rsid w:val="00CC5BA0"/>
    <w:rsid w:val="00CC689B"/>
    <w:rsid w:val="00CC7CF4"/>
    <w:rsid w:val="00CD16EF"/>
    <w:rsid w:val="00CD175A"/>
    <w:rsid w:val="00CD3269"/>
    <w:rsid w:val="00CD4369"/>
    <w:rsid w:val="00CD6386"/>
    <w:rsid w:val="00CD64CE"/>
    <w:rsid w:val="00CD6718"/>
    <w:rsid w:val="00CE2A0E"/>
    <w:rsid w:val="00CE4827"/>
    <w:rsid w:val="00CE69DF"/>
    <w:rsid w:val="00CF0935"/>
    <w:rsid w:val="00CF1338"/>
    <w:rsid w:val="00CF1F26"/>
    <w:rsid w:val="00CF5B7F"/>
    <w:rsid w:val="00D00A13"/>
    <w:rsid w:val="00D01DD3"/>
    <w:rsid w:val="00D05152"/>
    <w:rsid w:val="00D0687C"/>
    <w:rsid w:val="00D1088C"/>
    <w:rsid w:val="00D12B77"/>
    <w:rsid w:val="00D16C45"/>
    <w:rsid w:val="00D204E2"/>
    <w:rsid w:val="00D21646"/>
    <w:rsid w:val="00D227E9"/>
    <w:rsid w:val="00D30FA9"/>
    <w:rsid w:val="00D31487"/>
    <w:rsid w:val="00D31D1B"/>
    <w:rsid w:val="00D3594C"/>
    <w:rsid w:val="00D3709B"/>
    <w:rsid w:val="00D3777E"/>
    <w:rsid w:val="00D4331F"/>
    <w:rsid w:val="00D45807"/>
    <w:rsid w:val="00D46924"/>
    <w:rsid w:val="00D477D6"/>
    <w:rsid w:val="00D478D9"/>
    <w:rsid w:val="00D50428"/>
    <w:rsid w:val="00D522DF"/>
    <w:rsid w:val="00D618BD"/>
    <w:rsid w:val="00D6439F"/>
    <w:rsid w:val="00D64BEE"/>
    <w:rsid w:val="00D7046F"/>
    <w:rsid w:val="00D73557"/>
    <w:rsid w:val="00D735D0"/>
    <w:rsid w:val="00D74F13"/>
    <w:rsid w:val="00D80D81"/>
    <w:rsid w:val="00D81BEB"/>
    <w:rsid w:val="00D83347"/>
    <w:rsid w:val="00D86BAA"/>
    <w:rsid w:val="00D946B4"/>
    <w:rsid w:val="00D976C1"/>
    <w:rsid w:val="00DA098E"/>
    <w:rsid w:val="00DA1D7F"/>
    <w:rsid w:val="00DA3E98"/>
    <w:rsid w:val="00DA733D"/>
    <w:rsid w:val="00DB194F"/>
    <w:rsid w:val="00DB7C62"/>
    <w:rsid w:val="00DC031E"/>
    <w:rsid w:val="00DC0FD3"/>
    <w:rsid w:val="00DC3074"/>
    <w:rsid w:val="00DC397C"/>
    <w:rsid w:val="00DC6BBE"/>
    <w:rsid w:val="00DD13AE"/>
    <w:rsid w:val="00DD40CD"/>
    <w:rsid w:val="00DD4FCB"/>
    <w:rsid w:val="00DE0BE0"/>
    <w:rsid w:val="00DE4BBD"/>
    <w:rsid w:val="00DE5944"/>
    <w:rsid w:val="00DE63B7"/>
    <w:rsid w:val="00DF0BC7"/>
    <w:rsid w:val="00DF0BE8"/>
    <w:rsid w:val="00DF0DEA"/>
    <w:rsid w:val="00DF1179"/>
    <w:rsid w:val="00DF29B6"/>
    <w:rsid w:val="00DF359A"/>
    <w:rsid w:val="00E01C71"/>
    <w:rsid w:val="00E021D7"/>
    <w:rsid w:val="00E02DE7"/>
    <w:rsid w:val="00E0431E"/>
    <w:rsid w:val="00E06232"/>
    <w:rsid w:val="00E10C47"/>
    <w:rsid w:val="00E1345A"/>
    <w:rsid w:val="00E13C01"/>
    <w:rsid w:val="00E15B5A"/>
    <w:rsid w:val="00E161DB"/>
    <w:rsid w:val="00E2047F"/>
    <w:rsid w:val="00E230CA"/>
    <w:rsid w:val="00E315EC"/>
    <w:rsid w:val="00E31AE3"/>
    <w:rsid w:val="00E341A8"/>
    <w:rsid w:val="00E3461F"/>
    <w:rsid w:val="00E34CD9"/>
    <w:rsid w:val="00E362FB"/>
    <w:rsid w:val="00E37EFE"/>
    <w:rsid w:val="00E44775"/>
    <w:rsid w:val="00E45010"/>
    <w:rsid w:val="00E46CEB"/>
    <w:rsid w:val="00E6225D"/>
    <w:rsid w:val="00E62D5F"/>
    <w:rsid w:val="00E647C8"/>
    <w:rsid w:val="00E66166"/>
    <w:rsid w:val="00E67908"/>
    <w:rsid w:val="00E71B6E"/>
    <w:rsid w:val="00E75619"/>
    <w:rsid w:val="00E77045"/>
    <w:rsid w:val="00E805CF"/>
    <w:rsid w:val="00E818D0"/>
    <w:rsid w:val="00E85042"/>
    <w:rsid w:val="00EA2A1C"/>
    <w:rsid w:val="00EA306F"/>
    <w:rsid w:val="00EA3B33"/>
    <w:rsid w:val="00EA4118"/>
    <w:rsid w:val="00EB1366"/>
    <w:rsid w:val="00EB2509"/>
    <w:rsid w:val="00EB4604"/>
    <w:rsid w:val="00EB59AE"/>
    <w:rsid w:val="00EB696C"/>
    <w:rsid w:val="00EB7420"/>
    <w:rsid w:val="00EC2D14"/>
    <w:rsid w:val="00EC5333"/>
    <w:rsid w:val="00ED0561"/>
    <w:rsid w:val="00ED43D0"/>
    <w:rsid w:val="00ED4CBB"/>
    <w:rsid w:val="00ED7726"/>
    <w:rsid w:val="00EE47F3"/>
    <w:rsid w:val="00EE4EDD"/>
    <w:rsid w:val="00EF2A5D"/>
    <w:rsid w:val="00EF6C40"/>
    <w:rsid w:val="00F00DE5"/>
    <w:rsid w:val="00F01F25"/>
    <w:rsid w:val="00F04163"/>
    <w:rsid w:val="00F0470F"/>
    <w:rsid w:val="00F0514A"/>
    <w:rsid w:val="00F14A5C"/>
    <w:rsid w:val="00F215C7"/>
    <w:rsid w:val="00F22A78"/>
    <w:rsid w:val="00F23EB5"/>
    <w:rsid w:val="00F301CE"/>
    <w:rsid w:val="00F31D8C"/>
    <w:rsid w:val="00F322DA"/>
    <w:rsid w:val="00F328D5"/>
    <w:rsid w:val="00F36F94"/>
    <w:rsid w:val="00F447BE"/>
    <w:rsid w:val="00F50E18"/>
    <w:rsid w:val="00F50F31"/>
    <w:rsid w:val="00F52D50"/>
    <w:rsid w:val="00F54ABD"/>
    <w:rsid w:val="00F63868"/>
    <w:rsid w:val="00F64188"/>
    <w:rsid w:val="00F65CE8"/>
    <w:rsid w:val="00F70536"/>
    <w:rsid w:val="00F70EAD"/>
    <w:rsid w:val="00F75B4B"/>
    <w:rsid w:val="00F81466"/>
    <w:rsid w:val="00F81521"/>
    <w:rsid w:val="00F93252"/>
    <w:rsid w:val="00F95BAD"/>
    <w:rsid w:val="00FA1A04"/>
    <w:rsid w:val="00FA5930"/>
    <w:rsid w:val="00FA5B87"/>
    <w:rsid w:val="00FB0A9C"/>
    <w:rsid w:val="00FB3825"/>
    <w:rsid w:val="00FB46E0"/>
    <w:rsid w:val="00FB52FC"/>
    <w:rsid w:val="00FB5B2F"/>
    <w:rsid w:val="00FB6D64"/>
    <w:rsid w:val="00FB7A87"/>
    <w:rsid w:val="00FC245A"/>
    <w:rsid w:val="00FC3342"/>
    <w:rsid w:val="00FC3A57"/>
    <w:rsid w:val="00FC427A"/>
    <w:rsid w:val="00FD1916"/>
    <w:rsid w:val="00FD2718"/>
    <w:rsid w:val="00FD2C98"/>
    <w:rsid w:val="00FD32DE"/>
    <w:rsid w:val="00FD5C39"/>
    <w:rsid w:val="00FD69DA"/>
    <w:rsid w:val="00FD6FEE"/>
    <w:rsid w:val="00FE1994"/>
    <w:rsid w:val="00FE35F5"/>
    <w:rsid w:val="00FF1F16"/>
    <w:rsid w:val="00FF4BA2"/>
    <w:rsid w:val="00FF68C0"/>
    <w:rsid w:val="00FF6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473D860-8623-4D82-B7C0-3C60C7CB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uiPriority w:val="99"/>
    <w:pPr>
      <w:jc w:val="both"/>
    </w:pPr>
  </w:style>
  <w:style w:type="paragraph" w:styleId="BodyTextIndent">
    <w:name w:val="Body Text Indent"/>
    <w:basedOn w:val="Normal"/>
    <w:link w:val="a1"/>
    <w:uiPriority w:val="99"/>
    <w:pPr>
      <w:spacing w:after="120"/>
      <w:ind w:left="283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">
    <w:name w:val="Цветовое выделение"/>
    <w:rPr>
      <w:b/>
      <w:bCs/>
      <w:color w:val="00008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ind w:firstLine="709"/>
      <w:jc w:val="center"/>
    </w:pPr>
    <w:rPr>
      <w:sz w:val="28"/>
      <w:szCs w:val="20"/>
    </w:rPr>
  </w:style>
  <w:style w:type="character" w:customStyle="1" w:styleId="a0">
    <w:name w:val="Основной текст Знак"/>
    <w:link w:val="BodyText"/>
    <w:uiPriority w:val="99"/>
    <w:locked/>
    <w:rsid w:val="00CD64CE"/>
    <w:rPr>
      <w:sz w:val="24"/>
      <w:szCs w:val="24"/>
    </w:rPr>
  </w:style>
  <w:style w:type="character" w:customStyle="1" w:styleId="a1">
    <w:name w:val="Основной текст с отступом Знак"/>
    <w:link w:val="BodyTextIndent"/>
    <w:uiPriority w:val="99"/>
    <w:locked/>
    <w:rsid w:val="00CD64CE"/>
    <w:rPr>
      <w:sz w:val="24"/>
      <w:szCs w:val="24"/>
    </w:rPr>
  </w:style>
  <w:style w:type="character" w:styleId="Hyperlink">
    <w:name w:val="Hyperlink"/>
    <w:rsid w:val="00DC031E"/>
    <w:rPr>
      <w:color w:val="000080"/>
      <w:u w:val="single"/>
      <w:lang w:val="x-none"/>
    </w:rPr>
  </w:style>
  <w:style w:type="paragraph" w:customStyle="1" w:styleId="1">
    <w:name w:val="Цитата1"/>
    <w:basedOn w:val="Normal"/>
    <w:rsid w:val="00DC031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character" w:customStyle="1" w:styleId="a2">
    <w:name w:val="Гипертекстовая ссылка"/>
    <w:rsid w:val="00AB51D2"/>
    <w:rPr>
      <w:rFonts w:cs="Times New Roman"/>
      <w:b/>
      <w:bCs/>
      <w:color w:val="106BBE"/>
      <w:sz w:val="20"/>
      <w:szCs w:val="20"/>
    </w:rPr>
  </w:style>
  <w:style w:type="paragraph" w:styleId="NormalWeb">
    <w:name w:val="Normal (Web)"/>
    <w:basedOn w:val="Normal"/>
    <w:uiPriority w:val="99"/>
    <w:unhideWhenUsed/>
    <w:rsid w:val="00695B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5770.0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garantF1://12025267.271206" TargetMode="External" /><Relationship Id="rId9" Type="http://schemas.openxmlformats.org/officeDocument/2006/relationships/hyperlink" Target="http://www.consultant.ru/document/cons_doc_LAW_330816/b0f47baed808b1b3f6560a2a1cff0fe77f25ffe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